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E24DE2" w:rsidRDefault="00E24DE2" w:rsidP="00E24DE2">
      <w:pPr>
        <w:spacing w:after="0" w:line="240" w:lineRule="auto"/>
        <w:rPr>
          <w:rFonts w:ascii="Calibri" w:eastAsia="Times New Roman" w:hAnsi="Calibri" w:cs="Calibri"/>
          <w:sz w:val="40"/>
          <w:szCs w:val="40"/>
          <w:lang w:val="en-US" w:eastAsia="en-CA"/>
        </w:rPr>
      </w:pPr>
      <w:r w:rsidRPr="00DF294D">
        <w:rPr>
          <w:b/>
          <w:noProof/>
          <w:lang w:eastAsia="en-CA"/>
        </w:rPr>
        <w:drawing>
          <wp:inline distT="0" distB="0" distL="0" distR="0" wp14:anchorId="023B4D6E" wp14:editId="38161614">
            <wp:extent cx="5943600" cy="1185109"/>
            <wp:effectExtent l="0" t="0" r="0" b="0"/>
            <wp:docPr id="1" name="Picture 1" descr="C:\Users\Simone\Desktop\LOGO 1000x2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e\Desktop\LOGO 1000x21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5109"/>
                    </a:xfrm>
                    <a:prstGeom prst="rect">
                      <a:avLst/>
                    </a:prstGeom>
                    <a:noFill/>
                    <a:ln>
                      <a:noFill/>
                    </a:ln>
                  </pic:spPr>
                </pic:pic>
              </a:graphicData>
            </a:graphic>
          </wp:inline>
        </w:drawing>
      </w:r>
    </w:p>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57110E" w:rsidRPr="00DF294D" w:rsidRDefault="0057110E" w:rsidP="0057110E">
      <w:pPr>
        <w:ind w:firstLine="720"/>
        <w:rPr>
          <w:b/>
          <w:sz w:val="52"/>
          <w:szCs w:val="52"/>
        </w:rPr>
      </w:pPr>
      <w:r>
        <w:rPr>
          <w:b/>
          <w:sz w:val="52"/>
          <w:szCs w:val="52"/>
        </w:rPr>
        <w:t xml:space="preserve">  2021</w:t>
      </w:r>
      <w:r w:rsidRPr="00DF294D">
        <w:rPr>
          <w:b/>
          <w:sz w:val="52"/>
          <w:szCs w:val="52"/>
        </w:rPr>
        <w:t xml:space="preserve"> ANNUAL GENERAL MEETING</w:t>
      </w:r>
    </w:p>
    <w:p w:rsidR="0057110E" w:rsidRDefault="0057110E" w:rsidP="0057110E">
      <w:pPr>
        <w:ind w:left="720" w:firstLine="720"/>
        <w:rPr>
          <w:b/>
          <w:sz w:val="52"/>
          <w:szCs w:val="52"/>
        </w:rPr>
      </w:pPr>
      <w:r>
        <w:rPr>
          <w:b/>
          <w:sz w:val="52"/>
          <w:szCs w:val="52"/>
        </w:rPr>
        <w:t xml:space="preserve">   </w:t>
      </w:r>
      <w:r w:rsidRPr="00DF294D">
        <w:rPr>
          <w:b/>
          <w:sz w:val="52"/>
          <w:szCs w:val="52"/>
        </w:rPr>
        <w:t xml:space="preserve">Dates: </w:t>
      </w:r>
      <w:r>
        <w:rPr>
          <w:b/>
          <w:sz w:val="52"/>
          <w:szCs w:val="52"/>
        </w:rPr>
        <w:t>November 22</w:t>
      </w:r>
      <w:r>
        <w:rPr>
          <w:b/>
          <w:sz w:val="52"/>
          <w:szCs w:val="52"/>
          <w:vertAlign w:val="superscript"/>
        </w:rPr>
        <w:t>nd</w:t>
      </w:r>
      <w:r>
        <w:rPr>
          <w:b/>
          <w:sz w:val="52"/>
          <w:szCs w:val="52"/>
        </w:rPr>
        <w:t xml:space="preserve"> to 27</w:t>
      </w:r>
      <w:r w:rsidRPr="00DF294D">
        <w:rPr>
          <w:b/>
          <w:sz w:val="52"/>
          <w:szCs w:val="52"/>
          <w:vertAlign w:val="superscript"/>
        </w:rPr>
        <w:t>th</w:t>
      </w:r>
    </w:p>
    <w:p w:rsidR="0057110E" w:rsidRPr="00DF294D" w:rsidRDefault="0057110E" w:rsidP="0057110E">
      <w:pPr>
        <w:ind w:left="720" w:firstLine="720"/>
        <w:rPr>
          <w:b/>
          <w:sz w:val="48"/>
          <w:szCs w:val="48"/>
        </w:rPr>
      </w:pPr>
      <w:r>
        <w:rPr>
          <w:b/>
          <w:sz w:val="52"/>
          <w:szCs w:val="52"/>
        </w:rPr>
        <w:tab/>
        <w:t xml:space="preserve">            </w:t>
      </w:r>
      <w:r w:rsidRPr="00DF294D">
        <w:rPr>
          <w:b/>
          <w:sz w:val="48"/>
          <w:szCs w:val="48"/>
        </w:rPr>
        <w:t>BY EMAIL</w:t>
      </w:r>
    </w:p>
    <w:p w:rsidR="00E24DE2" w:rsidRDefault="00E24DE2" w:rsidP="00E24DE2">
      <w:pPr>
        <w:spacing w:after="0" w:line="240" w:lineRule="auto"/>
        <w:ind w:firstLine="720"/>
        <w:jc w:val="center"/>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Default="00E24DE2" w:rsidP="00E24DE2">
      <w:pPr>
        <w:spacing w:after="0" w:line="240" w:lineRule="auto"/>
        <w:ind w:firstLine="720"/>
        <w:rPr>
          <w:rFonts w:ascii="Calibri" w:eastAsia="Times New Roman" w:hAnsi="Calibri" w:cs="Calibri"/>
          <w:sz w:val="40"/>
          <w:szCs w:val="40"/>
          <w:lang w:val="en-US" w:eastAsia="en-CA"/>
        </w:rPr>
      </w:pPr>
    </w:p>
    <w:p w:rsidR="00E24DE2" w:rsidRPr="000942CF" w:rsidRDefault="00E24DE2" w:rsidP="0057110E">
      <w:pPr>
        <w:spacing w:after="0" w:line="240" w:lineRule="auto"/>
        <w:jc w:val="center"/>
        <w:rPr>
          <w:rFonts w:ascii="Calibri" w:eastAsia="Times New Roman" w:hAnsi="Calibri" w:cs="Calibri"/>
          <w:sz w:val="40"/>
          <w:szCs w:val="40"/>
          <w:lang w:val="en-US" w:eastAsia="en-CA"/>
        </w:rPr>
      </w:pPr>
      <w:r w:rsidRPr="000942CF">
        <w:rPr>
          <w:rFonts w:ascii="Calibri" w:eastAsia="Times New Roman" w:hAnsi="Calibri" w:cs="Calibri"/>
          <w:sz w:val="40"/>
          <w:szCs w:val="40"/>
          <w:lang w:val="en-US" w:eastAsia="en-CA"/>
        </w:rPr>
        <w:lastRenderedPageBreak/>
        <w:t>2021 EMAIL ANNUAL GENERAL MEETING</w:t>
      </w:r>
    </w:p>
    <w:p w:rsidR="00E24DE2" w:rsidRDefault="00E24DE2" w:rsidP="00E24DE2">
      <w:pPr>
        <w:spacing w:after="0" w:line="240" w:lineRule="auto"/>
        <w:ind w:left="1440" w:firstLine="720"/>
        <w:rPr>
          <w:rFonts w:ascii="Calibri" w:eastAsia="Times New Roman" w:hAnsi="Calibri" w:cs="Calibri"/>
          <w:sz w:val="40"/>
          <w:szCs w:val="40"/>
          <w:lang w:val="en-US" w:eastAsia="en-CA"/>
        </w:rPr>
      </w:pPr>
      <w:r w:rsidRPr="000942CF">
        <w:rPr>
          <w:rFonts w:ascii="Calibri" w:eastAsia="Times New Roman" w:hAnsi="Calibri" w:cs="Calibri"/>
          <w:sz w:val="40"/>
          <w:szCs w:val="40"/>
          <w:lang w:val="en-US" w:eastAsia="en-CA"/>
        </w:rPr>
        <w:t>Dates: November 22 to 27</w:t>
      </w:r>
      <w:r w:rsidRPr="000942CF">
        <w:rPr>
          <w:rFonts w:ascii="Calibri" w:eastAsia="Times New Roman" w:hAnsi="Calibri" w:cs="Calibri"/>
          <w:sz w:val="40"/>
          <w:szCs w:val="40"/>
          <w:vertAlign w:val="superscript"/>
          <w:lang w:val="en-US" w:eastAsia="en-CA"/>
        </w:rPr>
        <w:t>th</w:t>
      </w:r>
    </w:p>
    <w:p w:rsidR="00E24DE2" w:rsidRPr="000942CF" w:rsidRDefault="00E24DE2" w:rsidP="00E24DE2">
      <w:pPr>
        <w:spacing w:after="0" w:line="240" w:lineRule="auto"/>
        <w:rPr>
          <w:rFonts w:ascii="Calibri" w:eastAsia="Times New Roman" w:hAnsi="Calibri" w:cs="Calibri"/>
          <w:sz w:val="28"/>
          <w:szCs w:val="28"/>
          <w:lang w:val="en-US" w:eastAsia="en-CA"/>
        </w:rPr>
      </w:pPr>
    </w:p>
    <w:p w:rsidR="00E24DE2" w:rsidRDefault="0057110E" w:rsidP="00E24DE2">
      <w:pPr>
        <w:spacing w:after="0" w:line="240" w:lineRule="auto"/>
        <w:rPr>
          <w:rFonts w:ascii="Calibri" w:eastAsia="Times New Roman" w:hAnsi="Calibri" w:cs="Calibri"/>
          <w:sz w:val="28"/>
          <w:szCs w:val="28"/>
          <w:lang w:val="en-US" w:eastAsia="en-CA"/>
        </w:rPr>
      </w:pPr>
      <w:r>
        <w:rPr>
          <w:rFonts w:ascii="Calibri" w:eastAsia="Times New Roman" w:hAnsi="Calibri" w:cs="Calibri"/>
          <w:sz w:val="28"/>
          <w:szCs w:val="28"/>
          <w:lang w:val="en-US" w:eastAsia="en-CA"/>
        </w:rPr>
        <w:t>AGM</w:t>
      </w:r>
      <w:r w:rsidR="00E24DE2" w:rsidRPr="000942CF">
        <w:rPr>
          <w:rFonts w:ascii="Calibri" w:eastAsia="Times New Roman" w:hAnsi="Calibri" w:cs="Calibri"/>
          <w:sz w:val="28"/>
          <w:szCs w:val="28"/>
          <w:lang w:val="en-US" w:eastAsia="en-CA"/>
        </w:rPr>
        <w:t xml:space="preserve"> process that we will follow in chronological order is:</w:t>
      </w:r>
    </w:p>
    <w:p w:rsidR="0057110E" w:rsidRPr="000942CF" w:rsidRDefault="0057110E" w:rsidP="00E24DE2">
      <w:pPr>
        <w:spacing w:after="0" w:line="240" w:lineRule="auto"/>
        <w:rPr>
          <w:rFonts w:ascii="Calibri" w:eastAsia="Times New Roman" w:hAnsi="Calibri" w:cs="Calibri"/>
          <w:sz w:val="28"/>
          <w:szCs w:val="28"/>
          <w:lang w:val="en-US" w:eastAsia="en-CA"/>
        </w:rPr>
      </w:pPr>
    </w:p>
    <w:p w:rsidR="00E24DE2" w:rsidRPr="0057110E" w:rsidRDefault="00E24DE2" w:rsidP="0057110E">
      <w:pPr>
        <w:pStyle w:val="ListParagraph"/>
        <w:numPr>
          <w:ilvl w:val="0"/>
          <w:numId w:val="2"/>
        </w:numPr>
        <w:spacing w:line="254" w:lineRule="auto"/>
        <w:rPr>
          <w:rFonts w:ascii="Calibri" w:eastAsia="Times New Roman" w:hAnsi="Calibri" w:cs="Calibri"/>
          <w:sz w:val="28"/>
          <w:szCs w:val="28"/>
          <w:lang w:eastAsia="en-CA"/>
        </w:rPr>
      </w:pPr>
      <w:r w:rsidRPr="0057110E">
        <w:rPr>
          <w:rFonts w:ascii="Calibri" w:eastAsia="Times New Roman" w:hAnsi="Calibri" w:cs="Calibri"/>
          <w:sz w:val="28"/>
          <w:szCs w:val="28"/>
          <w:lang w:eastAsia="en-CA"/>
        </w:rPr>
        <w:t>November 22</w:t>
      </w:r>
      <w:r w:rsidR="006C66EC">
        <w:rPr>
          <w:rFonts w:ascii="Calibri" w:eastAsia="Times New Roman" w:hAnsi="Calibri" w:cs="Calibri"/>
          <w:sz w:val="28"/>
          <w:szCs w:val="28"/>
          <w:lang w:eastAsia="en-CA"/>
        </w:rPr>
        <w:t>-24th</w:t>
      </w:r>
    </w:p>
    <w:p w:rsidR="00E24DE2" w:rsidRPr="000942CF" w:rsidRDefault="00E24DE2" w:rsidP="00E24DE2">
      <w:pPr>
        <w:numPr>
          <w:ilvl w:val="1"/>
          <w:numId w:val="2"/>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Instructions for email AGM</w:t>
      </w:r>
    </w:p>
    <w:p w:rsidR="00E24DE2" w:rsidRPr="000942CF" w:rsidRDefault="00E24DE2" w:rsidP="00E24DE2">
      <w:pPr>
        <w:numPr>
          <w:ilvl w:val="1"/>
          <w:numId w:val="2"/>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AGM agenda including the following:</w:t>
      </w:r>
    </w:p>
    <w:p w:rsidR="00E24DE2" w:rsidRPr="000942CF" w:rsidRDefault="00E24DE2" w:rsidP="00E24DE2">
      <w:pPr>
        <w:numPr>
          <w:ilvl w:val="2"/>
          <w:numId w:val="2"/>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Minutes of 2019 AGM</w:t>
      </w:r>
    </w:p>
    <w:p w:rsidR="00E24DE2" w:rsidRPr="0057110E" w:rsidRDefault="00E24DE2" w:rsidP="0057110E">
      <w:pPr>
        <w:numPr>
          <w:ilvl w:val="2"/>
          <w:numId w:val="2"/>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Reports from the executive including the president, treasurer,</w:t>
      </w:r>
      <w:r w:rsidR="0057110E">
        <w:rPr>
          <w:rFonts w:ascii="Calibri" w:eastAsia="Times New Roman" w:hAnsi="Calibri" w:cs="Calibri"/>
          <w:sz w:val="28"/>
          <w:szCs w:val="28"/>
          <w:lang w:eastAsia="en-CA"/>
        </w:rPr>
        <w:t xml:space="preserve"> </w:t>
      </w:r>
      <w:r w:rsidRPr="0057110E">
        <w:rPr>
          <w:rFonts w:ascii="Calibri" w:eastAsia="Times New Roman" w:hAnsi="Calibri" w:cs="Calibri"/>
          <w:sz w:val="28"/>
          <w:szCs w:val="28"/>
          <w:lang w:eastAsia="en-CA"/>
        </w:rPr>
        <w:t>membership secretary, volunteer coordinator, Meals on Wheels, Drivers to Doctors and Fundraising, and any other that the board deems appropriate.</w:t>
      </w:r>
    </w:p>
    <w:p w:rsidR="00E24DE2" w:rsidRDefault="00E24DE2" w:rsidP="00E24DE2">
      <w:pPr>
        <w:numPr>
          <w:ilvl w:val="2"/>
          <w:numId w:val="2"/>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Any nominations for director positions.</w:t>
      </w:r>
    </w:p>
    <w:p w:rsidR="00E24DE2" w:rsidRPr="00E24DE2" w:rsidRDefault="00E24DE2" w:rsidP="00E24DE2">
      <w:pPr>
        <w:numPr>
          <w:ilvl w:val="2"/>
          <w:numId w:val="2"/>
        </w:numPr>
        <w:spacing w:line="254" w:lineRule="auto"/>
        <w:rPr>
          <w:rFonts w:ascii="Calibri" w:eastAsia="Times New Roman" w:hAnsi="Calibri" w:cs="Calibri"/>
          <w:sz w:val="28"/>
          <w:szCs w:val="28"/>
          <w:lang w:eastAsia="en-CA"/>
        </w:rPr>
      </w:pPr>
      <w:r w:rsidRPr="00E24DE2">
        <w:rPr>
          <w:rFonts w:ascii="Calibri" w:eastAsia="Times New Roman" w:hAnsi="Calibri" w:cs="Calibri"/>
          <w:sz w:val="28"/>
          <w:szCs w:val="28"/>
          <w:lang w:eastAsia="en-CA"/>
        </w:rPr>
        <w:t>List of Motions to be voted on.</w:t>
      </w:r>
    </w:p>
    <w:p w:rsidR="00E24DE2" w:rsidRPr="000942CF" w:rsidRDefault="00E24DE2" w:rsidP="00E24DE2">
      <w:pPr>
        <w:spacing w:after="0" w:line="240" w:lineRule="auto"/>
        <w:ind w:left="1080"/>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 xml:space="preserve">Members will forward </w:t>
      </w:r>
      <w:r w:rsidR="006C66EC">
        <w:rPr>
          <w:rFonts w:ascii="Calibri" w:eastAsia="Times New Roman" w:hAnsi="Calibri" w:cs="Calibri"/>
          <w:sz w:val="28"/>
          <w:szCs w:val="28"/>
          <w:lang w:val="en-US" w:eastAsia="en-CA"/>
        </w:rPr>
        <w:t xml:space="preserve">any </w:t>
      </w:r>
      <w:r w:rsidRPr="000942CF">
        <w:rPr>
          <w:rFonts w:ascii="Calibri" w:eastAsia="Times New Roman" w:hAnsi="Calibri" w:cs="Calibri"/>
          <w:sz w:val="28"/>
          <w:szCs w:val="28"/>
          <w:lang w:val="en-US" w:eastAsia="en-CA"/>
        </w:rPr>
        <w:t xml:space="preserve">questions about the reports to the board asking for clarifications etc.  </w:t>
      </w:r>
    </w:p>
    <w:p w:rsidR="00E24DE2" w:rsidRPr="000942CF" w:rsidRDefault="00E24DE2" w:rsidP="00E24DE2">
      <w:pPr>
        <w:spacing w:after="0" w:line="240" w:lineRule="auto"/>
        <w:ind w:left="1080"/>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All que</w:t>
      </w:r>
      <w:r w:rsidR="006C66EC">
        <w:rPr>
          <w:rFonts w:ascii="Calibri" w:eastAsia="Times New Roman" w:hAnsi="Calibri" w:cs="Calibri"/>
          <w:sz w:val="28"/>
          <w:szCs w:val="28"/>
          <w:lang w:val="en-US" w:eastAsia="en-CA"/>
        </w:rPr>
        <w:t>stions must be received by 6 pm on the 2th.</w:t>
      </w:r>
    </w:p>
    <w:p w:rsidR="00E24DE2" w:rsidRPr="000942CF" w:rsidRDefault="00E24DE2" w:rsidP="00E24DE2">
      <w:pPr>
        <w:spacing w:after="0" w:line="240" w:lineRule="auto"/>
        <w:ind w:left="1080"/>
        <w:rPr>
          <w:rFonts w:ascii="Calibri" w:eastAsia="Times New Roman" w:hAnsi="Calibri" w:cs="Calibri"/>
          <w:sz w:val="28"/>
          <w:szCs w:val="28"/>
          <w:lang w:val="en-US" w:eastAsia="en-CA"/>
        </w:rPr>
      </w:pPr>
    </w:p>
    <w:p w:rsidR="00E24DE2" w:rsidRPr="000942CF" w:rsidRDefault="00E24DE2" w:rsidP="0057110E">
      <w:pPr>
        <w:numPr>
          <w:ilvl w:val="0"/>
          <w:numId w:val="3"/>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November 25th</w:t>
      </w:r>
    </w:p>
    <w:p w:rsidR="00E24DE2" w:rsidRPr="000942CF" w:rsidRDefault="00E24DE2" w:rsidP="00E24DE2">
      <w:pPr>
        <w:spacing w:after="0" w:line="240" w:lineRule="auto"/>
        <w:ind w:left="1005"/>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The board will have until the end of day to answer all ques</w:t>
      </w:r>
      <w:r w:rsidR="006C66EC">
        <w:rPr>
          <w:rFonts w:ascii="Calibri" w:eastAsia="Times New Roman" w:hAnsi="Calibri" w:cs="Calibri"/>
          <w:sz w:val="28"/>
          <w:szCs w:val="28"/>
          <w:lang w:val="en-US" w:eastAsia="en-CA"/>
        </w:rPr>
        <w:t>tions raised by the members.</w:t>
      </w:r>
    </w:p>
    <w:p w:rsidR="00E24DE2" w:rsidRPr="000942CF" w:rsidRDefault="00E24DE2" w:rsidP="00E24DE2">
      <w:pPr>
        <w:spacing w:after="0" w:line="240" w:lineRule="auto"/>
        <w:ind w:left="1005"/>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Questions and answers will be sent to all members.</w:t>
      </w:r>
    </w:p>
    <w:p w:rsidR="00E24DE2" w:rsidRPr="000942CF" w:rsidRDefault="00E24DE2" w:rsidP="00E24DE2">
      <w:pPr>
        <w:spacing w:after="0" w:line="240" w:lineRule="auto"/>
        <w:ind w:left="1005"/>
        <w:rPr>
          <w:rFonts w:ascii="Calibri" w:eastAsia="Times New Roman" w:hAnsi="Calibri" w:cs="Calibri"/>
          <w:sz w:val="28"/>
          <w:szCs w:val="28"/>
          <w:lang w:val="en-US" w:eastAsia="en-CA"/>
        </w:rPr>
      </w:pPr>
    </w:p>
    <w:p w:rsidR="00E24DE2" w:rsidRPr="000942CF" w:rsidRDefault="00E24DE2" w:rsidP="0057110E">
      <w:pPr>
        <w:numPr>
          <w:ilvl w:val="0"/>
          <w:numId w:val="3"/>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November 26</w:t>
      </w:r>
      <w:r w:rsidRPr="000942CF">
        <w:rPr>
          <w:rFonts w:ascii="Calibri" w:eastAsia="Times New Roman" w:hAnsi="Calibri" w:cs="Calibri"/>
          <w:sz w:val="28"/>
          <w:szCs w:val="28"/>
          <w:vertAlign w:val="superscript"/>
          <w:lang w:eastAsia="en-CA"/>
        </w:rPr>
        <w:t>th</w:t>
      </w:r>
    </w:p>
    <w:p w:rsidR="00E24DE2" w:rsidRPr="000942CF" w:rsidRDefault="00E24DE2" w:rsidP="00E24DE2">
      <w:pPr>
        <w:spacing w:after="0" w:line="240" w:lineRule="auto"/>
        <w:ind w:left="975"/>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 xml:space="preserve">The voting on any motion brought up at this meeting will be done using Survey Monkey.  </w:t>
      </w:r>
    </w:p>
    <w:p w:rsidR="00E24DE2" w:rsidRPr="000942CF" w:rsidRDefault="00E24DE2" w:rsidP="00E24DE2">
      <w:pPr>
        <w:spacing w:after="0" w:line="240" w:lineRule="auto"/>
        <w:ind w:left="975"/>
        <w:rPr>
          <w:rFonts w:ascii="Calibri" w:eastAsia="Times New Roman" w:hAnsi="Calibri" w:cs="Calibri"/>
          <w:sz w:val="28"/>
          <w:szCs w:val="28"/>
          <w:lang w:val="en-US" w:eastAsia="en-CA"/>
        </w:rPr>
      </w:pPr>
    </w:p>
    <w:p w:rsidR="00E24DE2" w:rsidRPr="000942CF" w:rsidRDefault="00E24DE2" w:rsidP="0057110E">
      <w:pPr>
        <w:numPr>
          <w:ilvl w:val="0"/>
          <w:numId w:val="3"/>
        </w:numPr>
        <w:spacing w:line="254" w:lineRule="auto"/>
        <w:rPr>
          <w:rFonts w:ascii="Calibri" w:eastAsia="Times New Roman" w:hAnsi="Calibri" w:cs="Calibri"/>
          <w:sz w:val="28"/>
          <w:szCs w:val="28"/>
          <w:lang w:eastAsia="en-CA"/>
        </w:rPr>
      </w:pPr>
      <w:r w:rsidRPr="000942CF">
        <w:rPr>
          <w:rFonts w:ascii="Calibri" w:eastAsia="Times New Roman" w:hAnsi="Calibri" w:cs="Calibri"/>
          <w:sz w:val="28"/>
          <w:szCs w:val="28"/>
          <w:lang w:eastAsia="en-CA"/>
        </w:rPr>
        <w:t>November 27</w:t>
      </w:r>
      <w:r w:rsidRPr="000942CF">
        <w:rPr>
          <w:rFonts w:ascii="Calibri" w:eastAsia="Times New Roman" w:hAnsi="Calibri" w:cs="Calibri"/>
          <w:sz w:val="28"/>
          <w:szCs w:val="28"/>
          <w:vertAlign w:val="superscript"/>
          <w:lang w:eastAsia="en-CA"/>
        </w:rPr>
        <w:t>th</w:t>
      </w:r>
    </w:p>
    <w:p w:rsidR="00E24DE2" w:rsidRPr="000942CF" w:rsidRDefault="00E24DE2" w:rsidP="006C66EC">
      <w:pPr>
        <w:spacing w:after="0" w:line="240" w:lineRule="auto"/>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 xml:space="preserve">The board will tally the results and send out a report to the membership.    </w:t>
      </w:r>
    </w:p>
    <w:p w:rsidR="00E24DE2" w:rsidRDefault="00E24DE2" w:rsidP="006C66EC">
      <w:pPr>
        <w:spacing w:after="0" w:line="240" w:lineRule="auto"/>
        <w:rPr>
          <w:rFonts w:ascii="Calibri" w:eastAsia="Times New Roman" w:hAnsi="Calibri" w:cs="Calibri"/>
          <w:sz w:val="28"/>
          <w:szCs w:val="28"/>
          <w:lang w:val="en-US" w:eastAsia="en-CA"/>
        </w:rPr>
      </w:pPr>
      <w:r w:rsidRPr="000942CF">
        <w:rPr>
          <w:rFonts w:ascii="Calibri" w:eastAsia="Times New Roman" w:hAnsi="Calibri" w:cs="Calibri"/>
          <w:sz w:val="28"/>
          <w:szCs w:val="28"/>
          <w:lang w:val="en-US" w:eastAsia="en-CA"/>
        </w:rPr>
        <w:t>The AGM will be adjourned by the president.</w:t>
      </w:r>
    </w:p>
    <w:p w:rsidR="00E0362B" w:rsidRPr="000942CF" w:rsidRDefault="00E0362B" w:rsidP="006C66EC">
      <w:pPr>
        <w:spacing w:after="0" w:line="240" w:lineRule="auto"/>
        <w:rPr>
          <w:rFonts w:ascii="Calibri" w:eastAsia="Times New Roman" w:hAnsi="Calibri" w:cs="Calibri"/>
          <w:sz w:val="28"/>
          <w:szCs w:val="28"/>
          <w:lang w:val="en-US" w:eastAsia="en-CA"/>
        </w:rPr>
      </w:pPr>
    </w:p>
    <w:p w:rsidR="00E0362B" w:rsidRPr="00F27E12" w:rsidRDefault="00E0362B" w:rsidP="00E0362B">
      <w:pPr>
        <w:ind w:left="720" w:firstLine="720"/>
        <w:rPr>
          <w:b/>
          <w:sz w:val="32"/>
          <w:szCs w:val="32"/>
        </w:rPr>
      </w:pPr>
      <w:r w:rsidRPr="00F27E12">
        <w:rPr>
          <w:b/>
          <w:sz w:val="32"/>
          <w:szCs w:val="32"/>
        </w:rPr>
        <w:t>2021 Gabriola Auxiliary Annual General Meeting Motions</w:t>
      </w:r>
    </w:p>
    <w:p w:rsidR="00E0362B" w:rsidRDefault="00E0362B" w:rsidP="00E0362B">
      <w:pPr>
        <w:rPr>
          <w:b/>
          <w:sz w:val="28"/>
          <w:szCs w:val="28"/>
        </w:rPr>
      </w:pPr>
    </w:p>
    <w:p w:rsidR="00E0362B" w:rsidRPr="00A93CD1" w:rsidRDefault="00E0362B" w:rsidP="00E0362B">
      <w:pPr>
        <w:rPr>
          <w:b/>
          <w:sz w:val="28"/>
          <w:szCs w:val="28"/>
        </w:rPr>
      </w:pPr>
      <w:r w:rsidRPr="00A93CD1">
        <w:rPr>
          <w:b/>
          <w:sz w:val="28"/>
          <w:szCs w:val="28"/>
        </w:rPr>
        <w:t xml:space="preserve">Motion 1 </w:t>
      </w:r>
    </w:p>
    <w:p w:rsidR="00E0362B" w:rsidRDefault="00E0362B" w:rsidP="00E0362B">
      <w:pPr>
        <w:rPr>
          <w:sz w:val="28"/>
          <w:szCs w:val="28"/>
        </w:rPr>
      </w:pPr>
      <w:r w:rsidRPr="008610EA">
        <w:rPr>
          <w:sz w:val="28"/>
          <w:szCs w:val="28"/>
        </w:rPr>
        <w:t xml:space="preserve">Move that the agenda be approved </w:t>
      </w:r>
      <w:r>
        <w:rPr>
          <w:sz w:val="28"/>
          <w:szCs w:val="28"/>
        </w:rPr>
        <w:t>as presented</w:t>
      </w:r>
    </w:p>
    <w:p w:rsidR="00E0362B" w:rsidRDefault="00E0362B" w:rsidP="00E0362B">
      <w:pPr>
        <w:rPr>
          <w:sz w:val="28"/>
          <w:szCs w:val="28"/>
        </w:rPr>
      </w:pPr>
    </w:p>
    <w:p w:rsidR="00E0362B" w:rsidRPr="00A93CD1" w:rsidRDefault="00E0362B" w:rsidP="00E0362B">
      <w:pPr>
        <w:rPr>
          <w:b/>
          <w:sz w:val="28"/>
          <w:szCs w:val="28"/>
        </w:rPr>
      </w:pPr>
      <w:r w:rsidRPr="00A93CD1">
        <w:rPr>
          <w:b/>
          <w:sz w:val="28"/>
          <w:szCs w:val="28"/>
        </w:rPr>
        <w:t xml:space="preserve">Motion 2 </w:t>
      </w:r>
    </w:p>
    <w:p w:rsidR="00E0362B" w:rsidRDefault="00E0362B" w:rsidP="00E0362B">
      <w:pPr>
        <w:rPr>
          <w:sz w:val="28"/>
          <w:szCs w:val="28"/>
        </w:rPr>
      </w:pPr>
      <w:r w:rsidRPr="008610EA">
        <w:rPr>
          <w:sz w:val="28"/>
          <w:szCs w:val="28"/>
        </w:rPr>
        <w:t xml:space="preserve">Move that the minutes of the </w:t>
      </w:r>
      <w:r>
        <w:rPr>
          <w:sz w:val="28"/>
          <w:szCs w:val="28"/>
        </w:rPr>
        <w:t xml:space="preserve">November 22 – 27 2020 Email Annual General Meeting be </w:t>
      </w:r>
      <w:r w:rsidRPr="008610EA">
        <w:rPr>
          <w:sz w:val="28"/>
          <w:szCs w:val="28"/>
        </w:rPr>
        <w:t>approved as circulated.</w:t>
      </w:r>
      <w:r w:rsidRPr="0042180F">
        <w:rPr>
          <w:sz w:val="28"/>
          <w:szCs w:val="28"/>
        </w:rPr>
        <w:t xml:space="preserve"> </w:t>
      </w:r>
    </w:p>
    <w:p w:rsidR="00E0362B" w:rsidRPr="00A93CD1" w:rsidRDefault="00E0362B" w:rsidP="00E0362B">
      <w:pPr>
        <w:rPr>
          <w:b/>
          <w:sz w:val="28"/>
          <w:szCs w:val="28"/>
        </w:rPr>
      </w:pPr>
      <w:r w:rsidRPr="00A93CD1">
        <w:rPr>
          <w:b/>
          <w:sz w:val="28"/>
          <w:szCs w:val="28"/>
        </w:rPr>
        <w:t xml:space="preserve">Motion 3 </w:t>
      </w:r>
    </w:p>
    <w:p w:rsidR="00E0362B" w:rsidRDefault="00E0362B" w:rsidP="00E0362B">
      <w:pPr>
        <w:rPr>
          <w:sz w:val="28"/>
          <w:szCs w:val="28"/>
        </w:rPr>
      </w:pPr>
      <w:r w:rsidRPr="008610EA">
        <w:rPr>
          <w:sz w:val="28"/>
          <w:szCs w:val="28"/>
        </w:rPr>
        <w:t xml:space="preserve">Move that the </w:t>
      </w:r>
      <w:r>
        <w:rPr>
          <w:sz w:val="28"/>
          <w:szCs w:val="28"/>
        </w:rPr>
        <w:t xml:space="preserve">Gabriola Auxiliary </w:t>
      </w:r>
      <w:r w:rsidRPr="008610EA">
        <w:rPr>
          <w:sz w:val="28"/>
          <w:szCs w:val="28"/>
        </w:rPr>
        <w:t xml:space="preserve">Annual Financial Statements for the year ending </w:t>
      </w:r>
      <w:r>
        <w:rPr>
          <w:sz w:val="28"/>
          <w:szCs w:val="28"/>
        </w:rPr>
        <w:t>September 30, 2021</w:t>
      </w:r>
      <w:r w:rsidRPr="008610EA">
        <w:rPr>
          <w:sz w:val="28"/>
          <w:szCs w:val="28"/>
        </w:rPr>
        <w:t xml:space="preserve"> be approved as presented</w:t>
      </w:r>
    </w:p>
    <w:p w:rsidR="00E0362B" w:rsidRDefault="00E0362B" w:rsidP="00E0362B">
      <w:pPr>
        <w:rPr>
          <w:b/>
          <w:sz w:val="28"/>
          <w:szCs w:val="28"/>
        </w:rPr>
      </w:pPr>
      <w:r>
        <w:rPr>
          <w:b/>
          <w:sz w:val="28"/>
          <w:szCs w:val="28"/>
        </w:rPr>
        <w:t>Motion 4</w:t>
      </w:r>
    </w:p>
    <w:p w:rsidR="00E0362B" w:rsidRDefault="00E0362B" w:rsidP="00E0362B">
      <w:pPr>
        <w:rPr>
          <w:b/>
          <w:sz w:val="28"/>
          <w:szCs w:val="28"/>
        </w:rPr>
      </w:pPr>
      <w:r>
        <w:rPr>
          <w:b/>
          <w:sz w:val="28"/>
          <w:szCs w:val="28"/>
        </w:rPr>
        <w:t xml:space="preserve">      Election of Directors at Large</w:t>
      </w:r>
    </w:p>
    <w:p w:rsidR="00E0362B" w:rsidRDefault="00E0362B" w:rsidP="00E0362B">
      <w:pPr>
        <w:rPr>
          <w:b/>
          <w:sz w:val="28"/>
          <w:szCs w:val="28"/>
        </w:rPr>
      </w:pPr>
      <w:r>
        <w:rPr>
          <w:b/>
          <w:sz w:val="28"/>
          <w:szCs w:val="28"/>
        </w:rPr>
        <w:t>Motion 5</w:t>
      </w:r>
    </w:p>
    <w:p w:rsidR="00E0362B" w:rsidRDefault="00E0362B" w:rsidP="00E0362B">
      <w:pPr>
        <w:rPr>
          <w:sz w:val="28"/>
          <w:szCs w:val="28"/>
        </w:rPr>
      </w:pPr>
      <w:r w:rsidRPr="00A43C63">
        <w:rPr>
          <w:sz w:val="28"/>
          <w:szCs w:val="28"/>
        </w:rPr>
        <w:t>Move</w:t>
      </w:r>
      <w:r>
        <w:rPr>
          <w:sz w:val="28"/>
          <w:szCs w:val="28"/>
        </w:rPr>
        <w:t xml:space="preserve"> that the membership approves the recommendation of the Board to grant the Gabriola Art Council $10000.00 for the Healing Power of Art.</w:t>
      </w:r>
    </w:p>
    <w:p w:rsidR="00E0362B" w:rsidRDefault="00E0362B" w:rsidP="00E0362B">
      <w:pPr>
        <w:pStyle w:val="Default"/>
      </w:pPr>
    </w:p>
    <w:p w:rsidR="00E0362B" w:rsidRPr="00A43C63" w:rsidRDefault="00E0362B" w:rsidP="00E0362B">
      <w:pPr>
        <w:ind w:left="720"/>
        <w:rPr>
          <w:i/>
          <w:sz w:val="28"/>
          <w:szCs w:val="28"/>
        </w:rPr>
      </w:pPr>
      <w:r>
        <w:rPr>
          <w:i/>
          <w:sz w:val="28"/>
          <w:szCs w:val="28"/>
        </w:rPr>
        <w:t>“</w:t>
      </w:r>
      <w:r w:rsidRPr="00A43C63">
        <w:rPr>
          <w:i/>
          <w:sz w:val="28"/>
          <w:szCs w:val="28"/>
        </w:rPr>
        <w:t>We are requesting funds to support an on-going community arts-health program, designed for and delivered to residents of Gabriola. The funding will go to support existing programs, as well as fund a new program centered around mental health, in particular anxiety.</w:t>
      </w:r>
      <w:r>
        <w:rPr>
          <w:i/>
          <w:sz w:val="28"/>
          <w:szCs w:val="28"/>
        </w:rPr>
        <w:t>”</w:t>
      </w:r>
    </w:p>
    <w:p w:rsidR="00E24DE2" w:rsidRDefault="00E24DE2" w:rsidP="00E24DE2">
      <w:pPr>
        <w:ind w:left="2880" w:firstLine="720"/>
        <w:rPr>
          <w:b/>
          <w:sz w:val="52"/>
          <w:szCs w:val="52"/>
        </w:rPr>
      </w:pPr>
    </w:p>
    <w:p w:rsidR="00E0362B" w:rsidRDefault="00E0362B" w:rsidP="006C66EC">
      <w:pPr>
        <w:jc w:val="center"/>
        <w:rPr>
          <w:b/>
          <w:sz w:val="52"/>
          <w:szCs w:val="52"/>
        </w:rPr>
      </w:pPr>
    </w:p>
    <w:p w:rsidR="00E0362B" w:rsidRDefault="00E0362B" w:rsidP="006C66EC">
      <w:pPr>
        <w:jc w:val="center"/>
        <w:rPr>
          <w:b/>
          <w:sz w:val="52"/>
          <w:szCs w:val="52"/>
        </w:rPr>
      </w:pPr>
    </w:p>
    <w:p w:rsidR="00E24DE2" w:rsidRDefault="00E24DE2" w:rsidP="006C66EC">
      <w:pPr>
        <w:jc w:val="center"/>
        <w:rPr>
          <w:b/>
          <w:sz w:val="52"/>
          <w:szCs w:val="52"/>
        </w:rPr>
      </w:pPr>
      <w:r w:rsidRPr="00011F28">
        <w:rPr>
          <w:b/>
          <w:sz w:val="52"/>
          <w:szCs w:val="52"/>
        </w:rPr>
        <w:t>AGENDA</w:t>
      </w:r>
    </w:p>
    <w:p w:rsidR="00E0362B" w:rsidRDefault="00E0362B" w:rsidP="006C66EC">
      <w:pPr>
        <w:jc w:val="center"/>
        <w:rPr>
          <w:b/>
          <w:sz w:val="52"/>
          <w:szCs w:val="52"/>
        </w:rPr>
      </w:pPr>
    </w:p>
    <w:p w:rsidR="00E24DE2" w:rsidRPr="00011F28" w:rsidRDefault="00575034" w:rsidP="00E24DE2">
      <w:pPr>
        <w:rPr>
          <w:rFonts w:ascii="Calibri" w:eastAsia="Calibri" w:hAnsi="Calibri" w:cs="Calibri"/>
          <w:b/>
          <w:bCs/>
          <w:color w:val="000000"/>
          <w:sz w:val="36"/>
          <w:szCs w:val="36"/>
          <w:lang w:val="en-US"/>
        </w:rPr>
      </w:pPr>
      <w:r w:rsidRPr="00575034">
        <w:rPr>
          <w:b/>
          <w:sz w:val="32"/>
          <w:szCs w:val="32"/>
        </w:rPr>
        <w:t>1)</w:t>
      </w:r>
      <w:r w:rsidR="00E24DE2">
        <w:rPr>
          <w:rFonts w:ascii="Calibri" w:eastAsia="Calibri" w:hAnsi="Calibri" w:cs="Calibri"/>
          <w:b/>
          <w:bCs/>
          <w:color w:val="000000"/>
          <w:sz w:val="36"/>
          <w:szCs w:val="36"/>
          <w:lang w:val="en-US"/>
        </w:rPr>
        <w:t xml:space="preserve"> …</w:t>
      </w:r>
      <w:r w:rsidR="00E24DE2" w:rsidRPr="00011F28">
        <w:rPr>
          <w:rFonts w:ascii="Calibri" w:eastAsia="Calibri" w:hAnsi="Calibri" w:cs="Calibri"/>
          <w:b/>
          <w:bCs/>
          <w:color w:val="000000"/>
          <w:sz w:val="36"/>
          <w:szCs w:val="36"/>
          <w:lang w:val="en-US"/>
        </w:rPr>
        <w:t xml:space="preserve">Call to Order </w:t>
      </w:r>
    </w:p>
    <w:p w:rsidR="00E24DE2" w:rsidRPr="00011F28" w:rsidRDefault="00E24DE2" w:rsidP="00E24DE2">
      <w:pPr>
        <w:spacing w:line="256" w:lineRule="auto"/>
        <w:rPr>
          <w:rFonts w:ascii="Calibri" w:eastAsia="Calibri" w:hAnsi="Calibri" w:cs="Calibri"/>
          <w:color w:val="000000"/>
          <w:sz w:val="36"/>
          <w:szCs w:val="36"/>
          <w:lang w:val="en-US"/>
        </w:rPr>
      </w:pPr>
      <w:r>
        <w:rPr>
          <w:rFonts w:ascii="Calibri" w:eastAsia="Calibri" w:hAnsi="Calibri" w:cs="Calibri"/>
          <w:b/>
          <w:bCs/>
          <w:color w:val="000000"/>
          <w:sz w:val="36"/>
          <w:szCs w:val="36"/>
          <w:lang w:val="en-US"/>
        </w:rPr>
        <w:t>2) …</w:t>
      </w:r>
      <w:r w:rsidRPr="00011F28">
        <w:rPr>
          <w:rFonts w:ascii="Calibri" w:eastAsia="Calibri" w:hAnsi="Calibri" w:cs="Calibri"/>
          <w:b/>
          <w:bCs/>
          <w:color w:val="000000"/>
          <w:sz w:val="36"/>
          <w:szCs w:val="36"/>
          <w:lang w:val="en-US"/>
        </w:rPr>
        <w:t>Approval of the Agenda</w:t>
      </w:r>
      <w:r w:rsidRPr="00011F28">
        <w:rPr>
          <w:rFonts w:ascii="Calibri" w:eastAsia="Calibri" w:hAnsi="Calibri" w:cs="Calibri"/>
          <w:color w:val="000000"/>
          <w:sz w:val="36"/>
          <w:szCs w:val="36"/>
          <w:lang w:val="en-US"/>
        </w:rPr>
        <w:t xml:space="preserve">-, </w:t>
      </w:r>
    </w:p>
    <w:p w:rsidR="00E24DE2" w:rsidRPr="00011F28" w:rsidRDefault="00E24DE2" w:rsidP="00E24DE2">
      <w:pPr>
        <w:spacing w:line="256" w:lineRule="auto"/>
        <w:rPr>
          <w:rFonts w:ascii="Calibri" w:eastAsia="Calibri" w:hAnsi="Calibri" w:cs="Calibri"/>
          <w:b/>
          <w:color w:val="000000"/>
          <w:sz w:val="36"/>
          <w:szCs w:val="36"/>
          <w:lang w:val="en-US"/>
        </w:rPr>
      </w:pPr>
      <w:r>
        <w:rPr>
          <w:rFonts w:ascii="Calibri" w:eastAsia="Calibri" w:hAnsi="Calibri" w:cs="Calibri"/>
          <w:b/>
          <w:bCs/>
          <w:color w:val="000000"/>
          <w:sz w:val="36"/>
          <w:szCs w:val="36"/>
          <w:lang w:val="en-US"/>
        </w:rPr>
        <w:t>3) …</w:t>
      </w:r>
      <w:r w:rsidRPr="00011F28">
        <w:rPr>
          <w:rFonts w:ascii="Calibri" w:eastAsia="Calibri" w:hAnsi="Calibri" w:cs="Calibri"/>
          <w:b/>
          <w:bCs/>
          <w:color w:val="000000"/>
          <w:sz w:val="36"/>
          <w:szCs w:val="36"/>
          <w:lang w:val="en-US"/>
        </w:rPr>
        <w:t>Approval of last year’s minutes</w:t>
      </w:r>
      <w:r w:rsidRPr="00011F28">
        <w:rPr>
          <w:rFonts w:ascii="Calibri" w:eastAsia="Calibri" w:hAnsi="Calibri" w:cs="Calibri"/>
          <w:color w:val="000000"/>
          <w:sz w:val="36"/>
          <w:szCs w:val="36"/>
          <w:lang w:val="en-US"/>
        </w:rPr>
        <w:t xml:space="preserve"> </w:t>
      </w:r>
      <w:r w:rsidRPr="00011F28">
        <w:rPr>
          <w:rFonts w:ascii="Calibri" w:eastAsia="Calibri" w:hAnsi="Calibri" w:cs="Calibri"/>
          <w:b/>
          <w:color w:val="000000"/>
          <w:sz w:val="36"/>
          <w:szCs w:val="36"/>
          <w:lang w:val="en-US"/>
        </w:rPr>
        <w:t>as</w:t>
      </w:r>
      <w:r>
        <w:rPr>
          <w:rFonts w:ascii="Calibri" w:eastAsia="Calibri" w:hAnsi="Calibri" w:cs="Calibri"/>
          <w:b/>
          <w:color w:val="000000"/>
          <w:sz w:val="36"/>
          <w:szCs w:val="36"/>
          <w:lang w:val="en-US"/>
        </w:rPr>
        <w:t xml:space="preserve"> </w:t>
      </w:r>
      <w:r w:rsidRPr="00011F28">
        <w:rPr>
          <w:rFonts w:ascii="Calibri" w:eastAsia="Calibri" w:hAnsi="Calibri" w:cs="Calibri"/>
          <w:b/>
          <w:color w:val="000000"/>
          <w:sz w:val="36"/>
          <w:szCs w:val="36"/>
          <w:lang w:val="en-US"/>
        </w:rPr>
        <w:t>presented</w:t>
      </w:r>
    </w:p>
    <w:p w:rsidR="00E24DE2" w:rsidRPr="00011F28" w:rsidRDefault="00E24DE2" w:rsidP="00E24DE2">
      <w:pPr>
        <w:spacing w:line="256" w:lineRule="auto"/>
        <w:rPr>
          <w:rFonts w:ascii="Calibri" w:eastAsia="Calibri" w:hAnsi="Calibri" w:cs="Calibri"/>
          <w:b/>
          <w:color w:val="000000"/>
          <w:sz w:val="36"/>
          <w:szCs w:val="36"/>
          <w:lang w:val="en-US"/>
        </w:rPr>
      </w:pPr>
      <w:r>
        <w:rPr>
          <w:rFonts w:ascii="Calibri" w:eastAsia="Calibri" w:hAnsi="Calibri" w:cs="Calibri"/>
          <w:b/>
          <w:color w:val="000000"/>
          <w:sz w:val="36"/>
          <w:szCs w:val="36"/>
          <w:lang w:val="en-US"/>
        </w:rPr>
        <w:t>4) …</w:t>
      </w:r>
      <w:r w:rsidRPr="00011F28">
        <w:rPr>
          <w:rFonts w:ascii="Calibri" w:eastAsia="Calibri" w:hAnsi="Calibri" w:cs="Calibri"/>
          <w:b/>
          <w:color w:val="000000"/>
          <w:sz w:val="36"/>
          <w:szCs w:val="36"/>
          <w:lang w:val="en-US"/>
        </w:rPr>
        <w:t>Reports</w:t>
      </w:r>
    </w:p>
    <w:p w:rsidR="00E24DE2" w:rsidRDefault="00E24DE2" w:rsidP="00E24DE2">
      <w:pPr>
        <w:spacing w:line="256" w:lineRule="auto"/>
        <w:ind w:left="720"/>
        <w:rPr>
          <w:rFonts w:ascii="Calibri" w:eastAsia="Calibri" w:hAnsi="Calibri" w:cs="Calibri"/>
          <w:color w:val="000000"/>
          <w:sz w:val="36"/>
          <w:szCs w:val="36"/>
          <w:lang w:val="en-US"/>
        </w:rPr>
      </w:pPr>
      <w:r w:rsidRPr="00011F28">
        <w:rPr>
          <w:rFonts w:ascii="Calibri" w:eastAsia="Calibri" w:hAnsi="Calibri" w:cs="Calibri"/>
          <w:b/>
          <w:bCs/>
          <w:color w:val="000000"/>
          <w:sz w:val="36"/>
          <w:szCs w:val="36"/>
          <w:lang w:val="en-US"/>
        </w:rPr>
        <w:t>President’s Report – Simone</w:t>
      </w:r>
      <w:r>
        <w:rPr>
          <w:rFonts w:ascii="Calibri" w:eastAsia="Calibri" w:hAnsi="Calibri" w:cs="Calibri"/>
          <w:color w:val="000000"/>
          <w:sz w:val="36"/>
          <w:szCs w:val="36"/>
          <w:lang w:val="en-US"/>
        </w:rPr>
        <w:t xml:space="preserve"> </w:t>
      </w:r>
      <w:r w:rsidRPr="002A21CC">
        <w:rPr>
          <w:rFonts w:ascii="Calibri" w:eastAsia="Calibri" w:hAnsi="Calibri" w:cs="Calibri"/>
          <w:b/>
          <w:color w:val="000000"/>
          <w:sz w:val="36"/>
          <w:szCs w:val="36"/>
          <w:lang w:val="en-US"/>
        </w:rPr>
        <w:t>Halpin</w:t>
      </w:r>
    </w:p>
    <w:p w:rsidR="00E24DE2" w:rsidRDefault="00E24DE2" w:rsidP="00E24DE2">
      <w:pPr>
        <w:spacing w:line="256" w:lineRule="auto"/>
        <w:ind w:left="720"/>
        <w:rPr>
          <w:rFonts w:ascii="Calibri" w:eastAsia="Calibri" w:hAnsi="Calibri" w:cs="Calibri"/>
          <w:color w:val="000000"/>
          <w:sz w:val="36"/>
          <w:szCs w:val="36"/>
          <w:lang w:val="en-US"/>
        </w:rPr>
      </w:pPr>
      <w:r w:rsidRPr="00011F28">
        <w:rPr>
          <w:rFonts w:ascii="Calibri" w:eastAsia="Calibri" w:hAnsi="Calibri" w:cs="Calibri"/>
          <w:b/>
          <w:bCs/>
          <w:color w:val="000000"/>
          <w:sz w:val="36"/>
          <w:szCs w:val="36"/>
          <w:lang w:val="en-US"/>
        </w:rPr>
        <w:t xml:space="preserve">Treasurer’s Report – </w:t>
      </w:r>
      <w:r>
        <w:rPr>
          <w:rFonts w:ascii="Calibri" w:eastAsia="Calibri" w:hAnsi="Calibri" w:cs="Calibri"/>
          <w:b/>
          <w:bCs/>
          <w:color w:val="000000"/>
          <w:sz w:val="36"/>
          <w:szCs w:val="36"/>
          <w:lang w:val="en-US"/>
        </w:rPr>
        <w:t>Marni Laird</w:t>
      </w:r>
    </w:p>
    <w:p w:rsidR="00E24DE2" w:rsidRDefault="00E24DE2" w:rsidP="00E24DE2">
      <w:pPr>
        <w:spacing w:line="256" w:lineRule="auto"/>
        <w:ind w:left="720"/>
        <w:rPr>
          <w:rFonts w:ascii="Calibri" w:eastAsia="Calibri" w:hAnsi="Calibri" w:cs="Calibri"/>
          <w:b/>
          <w:bCs/>
          <w:color w:val="000000"/>
          <w:sz w:val="36"/>
          <w:szCs w:val="36"/>
          <w:lang w:val="en-US"/>
        </w:rPr>
      </w:pPr>
      <w:r w:rsidRPr="00011F28">
        <w:rPr>
          <w:rFonts w:ascii="Calibri" w:eastAsia="Calibri" w:hAnsi="Calibri" w:cs="Calibri"/>
          <w:b/>
          <w:bCs/>
          <w:color w:val="000000"/>
          <w:sz w:val="36"/>
          <w:szCs w:val="36"/>
          <w:lang w:val="en-US"/>
        </w:rPr>
        <w:t>Events Report – Simone</w:t>
      </w:r>
    </w:p>
    <w:p w:rsidR="00E24DE2" w:rsidRDefault="00E24DE2" w:rsidP="00E24DE2">
      <w:pPr>
        <w:spacing w:line="256" w:lineRule="auto"/>
        <w:ind w:left="720"/>
        <w:rPr>
          <w:rFonts w:ascii="Calibri" w:eastAsia="Calibri" w:hAnsi="Calibri" w:cs="Calibri"/>
          <w:b/>
          <w:bCs/>
          <w:color w:val="000000"/>
          <w:sz w:val="36"/>
          <w:szCs w:val="36"/>
          <w:lang w:val="en-US"/>
        </w:rPr>
      </w:pPr>
      <w:r w:rsidRPr="00011F28">
        <w:rPr>
          <w:rFonts w:ascii="Calibri" w:eastAsia="Calibri" w:hAnsi="Calibri" w:cs="Calibri"/>
          <w:b/>
          <w:bCs/>
          <w:color w:val="000000"/>
          <w:sz w:val="36"/>
          <w:szCs w:val="36"/>
          <w:lang w:val="en-US"/>
        </w:rPr>
        <w:t xml:space="preserve">Volunteer Hours Report – </w:t>
      </w:r>
      <w:r>
        <w:rPr>
          <w:rFonts w:ascii="Calibri" w:eastAsia="Calibri" w:hAnsi="Calibri" w:cs="Calibri"/>
          <w:b/>
          <w:bCs/>
          <w:color w:val="000000"/>
          <w:sz w:val="36"/>
          <w:szCs w:val="36"/>
          <w:lang w:val="en-US"/>
        </w:rPr>
        <w:t xml:space="preserve">Dominque </w:t>
      </w:r>
      <w:proofErr w:type="spellStart"/>
      <w:r>
        <w:rPr>
          <w:rFonts w:ascii="Calibri" w:eastAsia="Calibri" w:hAnsi="Calibri" w:cs="Calibri"/>
          <w:b/>
          <w:bCs/>
          <w:color w:val="000000"/>
          <w:sz w:val="36"/>
          <w:szCs w:val="36"/>
          <w:lang w:val="en-US"/>
        </w:rPr>
        <w:t>Pattinier</w:t>
      </w:r>
      <w:proofErr w:type="spellEnd"/>
    </w:p>
    <w:p w:rsidR="00E24DE2" w:rsidRDefault="00E24DE2" w:rsidP="00E24DE2">
      <w:pPr>
        <w:spacing w:line="256" w:lineRule="auto"/>
        <w:ind w:left="720"/>
        <w:rPr>
          <w:rFonts w:ascii="Calibri" w:eastAsia="Calibri" w:hAnsi="Calibri" w:cs="Calibri"/>
          <w:b/>
          <w:bCs/>
          <w:color w:val="000000"/>
          <w:sz w:val="36"/>
          <w:szCs w:val="36"/>
          <w:lang w:val="en-US"/>
        </w:rPr>
      </w:pPr>
      <w:r w:rsidRPr="00011F28">
        <w:rPr>
          <w:rFonts w:ascii="Calibri" w:eastAsia="Calibri" w:hAnsi="Calibri" w:cs="Calibri"/>
          <w:b/>
          <w:bCs/>
          <w:color w:val="000000"/>
          <w:sz w:val="36"/>
          <w:szCs w:val="36"/>
          <w:lang w:val="en-US"/>
        </w:rPr>
        <w:t xml:space="preserve">Membership </w:t>
      </w:r>
      <w:r>
        <w:rPr>
          <w:rFonts w:ascii="Calibri" w:eastAsia="Calibri" w:hAnsi="Calibri" w:cs="Calibri"/>
          <w:b/>
          <w:bCs/>
          <w:color w:val="000000"/>
          <w:sz w:val="36"/>
          <w:szCs w:val="36"/>
          <w:lang w:val="en-US"/>
        </w:rPr>
        <w:t xml:space="preserve">Report </w:t>
      </w:r>
      <w:r w:rsidRPr="00011F28">
        <w:rPr>
          <w:rFonts w:ascii="Calibri" w:eastAsia="Calibri" w:hAnsi="Calibri" w:cs="Calibri"/>
          <w:b/>
          <w:bCs/>
          <w:color w:val="000000"/>
          <w:sz w:val="36"/>
          <w:szCs w:val="36"/>
          <w:lang w:val="en-US"/>
        </w:rPr>
        <w:t xml:space="preserve">– </w:t>
      </w:r>
      <w:r>
        <w:rPr>
          <w:rFonts w:ascii="Calibri" w:eastAsia="Calibri" w:hAnsi="Calibri" w:cs="Calibri"/>
          <w:b/>
          <w:bCs/>
          <w:color w:val="000000"/>
          <w:sz w:val="36"/>
          <w:szCs w:val="36"/>
          <w:lang w:val="en-US"/>
        </w:rPr>
        <w:t>Simone</w:t>
      </w:r>
    </w:p>
    <w:p w:rsidR="00E24DE2" w:rsidRDefault="00E24DE2" w:rsidP="00E24DE2">
      <w:pPr>
        <w:spacing w:line="256" w:lineRule="auto"/>
        <w:ind w:left="720"/>
        <w:rPr>
          <w:rFonts w:ascii="Calibri" w:eastAsia="Calibri" w:hAnsi="Calibri" w:cs="Calibri"/>
          <w:b/>
          <w:bCs/>
          <w:color w:val="000000"/>
          <w:sz w:val="36"/>
          <w:szCs w:val="36"/>
          <w:lang w:val="en-US"/>
        </w:rPr>
      </w:pPr>
      <w:r w:rsidRPr="00011F28">
        <w:rPr>
          <w:rFonts w:ascii="Calibri" w:eastAsia="Calibri" w:hAnsi="Calibri" w:cs="Calibri"/>
          <w:b/>
          <w:bCs/>
          <w:color w:val="000000"/>
          <w:sz w:val="36"/>
          <w:szCs w:val="36"/>
          <w:lang w:val="en-US"/>
        </w:rPr>
        <w:t>Meals on Wheels report – Tessa</w:t>
      </w:r>
    </w:p>
    <w:p w:rsidR="00E24DE2" w:rsidRDefault="00E24DE2" w:rsidP="00E24DE2">
      <w:pPr>
        <w:spacing w:line="256" w:lineRule="auto"/>
        <w:ind w:left="720"/>
        <w:rPr>
          <w:rFonts w:ascii="Calibri" w:eastAsia="Calibri" w:hAnsi="Calibri" w:cs="Calibri"/>
          <w:b/>
          <w:bCs/>
          <w:color w:val="000000"/>
          <w:sz w:val="36"/>
          <w:szCs w:val="36"/>
          <w:lang w:val="en-US"/>
        </w:rPr>
      </w:pPr>
      <w:r w:rsidRPr="00011F28">
        <w:rPr>
          <w:rFonts w:ascii="Calibri" w:eastAsia="Calibri" w:hAnsi="Calibri" w:cs="Calibri"/>
          <w:b/>
          <w:bCs/>
          <w:color w:val="000000"/>
          <w:sz w:val="36"/>
          <w:szCs w:val="36"/>
          <w:lang w:val="en-US"/>
        </w:rPr>
        <w:t>Drivers to Doctors report – Marni</w:t>
      </w:r>
    </w:p>
    <w:p w:rsidR="00E24DE2" w:rsidRPr="00011F28" w:rsidRDefault="00E24DE2" w:rsidP="00E24DE2">
      <w:pPr>
        <w:spacing w:line="256" w:lineRule="auto"/>
        <w:rPr>
          <w:rFonts w:ascii="Calibri" w:eastAsia="Calibri" w:hAnsi="Calibri" w:cs="Calibri"/>
          <w:b/>
          <w:bCs/>
          <w:color w:val="000000"/>
          <w:sz w:val="36"/>
          <w:szCs w:val="36"/>
          <w:lang w:val="en-US"/>
        </w:rPr>
      </w:pPr>
      <w:r>
        <w:rPr>
          <w:rFonts w:ascii="Calibri" w:eastAsia="Calibri" w:hAnsi="Calibri" w:cs="Calibri"/>
          <w:b/>
          <w:bCs/>
          <w:color w:val="000000"/>
          <w:sz w:val="36"/>
          <w:szCs w:val="36"/>
          <w:lang w:val="en-US"/>
        </w:rPr>
        <w:t>5) …</w:t>
      </w:r>
      <w:r w:rsidRPr="00011F28">
        <w:rPr>
          <w:rFonts w:ascii="Calibri" w:eastAsia="Calibri" w:hAnsi="Calibri" w:cs="Calibri"/>
          <w:b/>
          <w:bCs/>
          <w:color w:val="000000"/>
          <w:sz w:val="36"/>
          <w:szCs w:val="36"/>
          <w:lang w:val="en-US"/>
        </w:rPr>
        <w:t xml:space="preserve">Election of </w:t>
      </w:r>
      <w:r>
        <w:rPr>
          <w:rFonts w:ascii="Calibri" w:eastAsia="Calibri" w:hAnsi="Calibri" w:cs="Calibri"/>
          <w:b/>
          <w:bCs/>
          <w:color w:val="000000"/>
          <w:sz w:val="36"/>
          <w:szCs w:val="36"/>
          <w:lang w:val="en-US"/>
        </w:rPr>
        <w:t>Officers</w:t>
      </w:r>
      <w:r w:rsidRPr="00011F28">
        <w:rPr>
          <w:rFonts w:ascii="Calibri" w:eastAsia="Calibri" w:hAnsi="Calibri" w:cs="Calibri"/>
          <w:b/>
          <w:bCs/>
          <w:color w:val="000000"/>
          <w:sz w:val="36"/>
          <w:szCs w:val="36"/>
          <w:lang w:val="en-US"/>
        </w:rPr>
        <w:t xml:space="preserve"> </w:t>
      </w:r>
    </w:p>
    <w:p w:rsidR="00E24DE2" w:rsidRDefault="00E24DE2" w:rsidP="00E24DE2">
      <w:pPr>
        <w:spacing w:line="256" w:lineRule="auto"/>
        <w:rPr>
          <w:rFonts w:ascii="Calibri" w:eastAsia="Calibri" w:hAnsi="Calibri" w:cs="Calibri"/>
          <w:b/>
          <w:bCs/>
          <w:color w:val="000000"/>
          <w:sz w:val="36"/>
          <w:szCs w:val="36"/>
          <w:lang w:val="en-US"/>
        </w:rPr>
      </w:pPr>
      <w:r>
        <w:rPr>
          <w:rFonts w:ascii="Calibri" w:eastAsia="Calibri" w:hAnsi="Calibri" w:cs="Calibri"/>
          <w:b/>
          <w:bCs/>
          <w:color w:val="000000"/>
          <w:sz w:val="36"/>
          <w:szCs w:val="36"/>
          <w:lang w:val="en-US"/>
        </w:rPr>
        <w:t>6) …</w:t>
      </w:r>
      <w:r w:rsidRPr="00011F28">
        <w:rPr>
          <w:rFonts w:ascii="Calibri" w:eastAsia="Calibri" w:hAnsi="Calibri" w:cs="Calibri"/>
          <w:b/>
          <w:bCs/>
          <w:color w:val="000000"/>
          <w:sz w:val="36"/>
          <w:szCs w:val="36"/>
          <w:lang w:val="en-US"/>
        </w:rPr>
        <w:t xml:space="preserve">Adjournment </w:t>
      </w:r>
    </w:p>
    <w:p w:rsidR="00E24DE2" w:rsidRDefault="00E24DE2" w:rsidP="00E24DE2">
      <w:pPr>
        <w:spacing w:line="256" w:lineRule="auto"/>
        <w:rPr>
          <w:rFonts w:ascii="Calibri" w:eastAsia="Calibri" w:hAnsi="Calibri" w:cs="Calibri"/>
          <w:b/>
          <w:bCs/>
          <w:color w:val="000000"/>
          <w:sz w:val="36"/>
          <w:szCs w:val="36"/>
          <w:lang w:val="en-US"/>
        </w:rPr>
      </w:pPr>
    </w:p>
    <w:p w:rsidR="002030FC" w:rsidRDefault="002030FC" w:rsidP="002030FC">
      <w:pPr>
        <w:spacing w:line="256" w:lineRule="auto"/>
        <w:rPr>
          <w:rFonts w:ascii="Calibri" w:eastAsia="Calibri" w:hAnsi="Calibri" w:cs="Calibri"/>
          <w:color w:val="000000"/>
          <w:sz w:val="36"/>
          <w:szCs w:val="36"/>
          <w:lang w:val="en-US"/>
        </w:rPr>
      </w:pPr>
    </w:p>
    <w:p w:rsidR="006C66EC" w:rsidRDefault="006C66EC" w:rsidP="002030FC">
      <w:pPr>
        <w:spacing w:line="256" w:lineRule="auto"/>
        <w:rPr>
          <w:b/>
          <w:sz w:val="36"/>
          <w:szCs w:val="36"/>
        </w:rPr>
      </w:pPr>
    </w:p>
    <w:p w:rsidR="006C66EC" w:rsidRDefault="006C66EC" w:rsidP="002030FC">
      <w:pPr>
        <w:spacing w:line="256" w:lineRule="auto"/>
        <w:rPr>
          <w:b/>
          <w:sz w:val="36"/>
          <w:szCs w:val="36"/>
        </w:rPr>
      </w:pPr>
    </w:p>
    <w:p w:rsidR="00E0362B" w:rsidRDefault="00E0362B" w:rsidP="00E0362B">
      <w:pPr>
        <w:pStyle w:val="ListParagraph"/>
        <w:spacing w:line="256" w:lineRule="auto"/>
        <w:rPr>
          <w:b/>
          <w:sz w:val="36"/>
          <w:szCs w:val="36"/>
        </w:rPr>
      </w:pPr>
    </w:p>
    <w:p w:rsidR="00445EA3" w:rsidRPr="00445EA3" w:rsidRDefault="00445EA3" w:rsidP="00445EA3">
      <w:pPr>
        <w:spacing w:line="256" w:lineRule="auto"/>
        <w:jc w:val="both"/>
        <w:rPr>
          <w:b/>
          <w:sz w:val="36"/>
          <w:szCs w:val="36"/>
        </w:rPr>
      </w:pPr>
      <w:r w:rsidRPr="00445EA3">
        <w:rPr>
          <w:b/>
          <w:sz w:val="36"/>
          <w:szCs w:val="36"/>
        </w:rPr>
        <w:t>November 22, 2021</w:t>
      </w:r>
    </w:p>
    <w:p w:rsidR="00E24DE2" w:rsidRPr="00F62F77" w:rsidRDefault="00E24DE2" w:rsidP="00F62F77">
      <w:pPr>
        <w:pStyle w:val="ListParagraph"/>
        <w:numPr>
          <w:ilvl w:val="0"/>
          <w:numId w:val="9"/>
        </w:numPr>
        <w:spacing w:line="256" w:lineRule="auto"/>
        <w:rPr>
          <w:b/>
          <w:sz w:val="36"/>
          <w:szCs w:val="36"/>
        </w:rPr>
      </w:pPr>
      <w:r w:rsidRPr="00F62F77">
        <w:rPr>
          <w:b/>
          <w:sz w:val="36"/>
          <w:szCs w:val="36"/>
        </w:rPr>
        <w:t>Call to Order</w:t>
      </w:r>
    </w:p>
    <w:p w:rsidR="00F62F77" w:rsidRDefault="00F62F77" w:rsidP="00F62F77">
      <w:pPr>
        <w:spacing w:line="256" w:lineRule="auto"/>
        <w:ind w:left="360"/>
        <w:rPr>
          <w:b/>
          <w:sz w:val="36"/>
          <w:szCs w:val="36"/>
        </w:rPr>
      </w:pPr>
      <w:r>
        <w:rPr>
          <w:b/>
          <w:sz w:val="36"/>
          <w:szCs w:val="36"/>
        </w:rPr>
        <w:t>2)</w:t>
      </w:r>
      <w:r w:rsidRPr="00F62F77">
        <w:rPr>
          <w:b/>
          <w:sz w:val="36"/>
          <w:szCs w:val="36"/>
        </w:rPr>
        <w:t xml:space="preserve">   </w:t>
      </w:r>
      <w:r w:rsidRPr="00F62F77">
        <w:rPr>
          <w:rFonts w:ascii="Calibri" w:eastAsia="Calibri" w:hAnsi="Calibri" w:cs="Calibri"/>
          <w:b/>
          <w:color w:val="000000"/>
          <w:sz w:val="36"/>
          <w:szCs w:val="36"/>
          <w:lang w:val="en-US"/>
        </w:rPr>
        <w:t>Approval of the agenda</w:t>
      </w:r>
    </w:p>
    <w:p w:rsidR="00F62F77" w:rsidRDefault="00F62F77" w:rsidP="00F62F77">
      <w:pPr>
        <w:rPr>
          <w:rFonts w:ascii="Calibri" w:eastAsia="Calibri" w:hAnsi="Calibri" w:cs="Calibri"/>
          <w:b/>
          <w:color w:val="000000"/>
          <w:sz w:val="36"/>
          <w:szCs w:val="36"/>
          <w:lang w:val="en-US"/>
        </w:rPr>
      </w:pPr>
      <w:r>
        <w:rPr>
          <w:rFonts w:ascii="Calibri" w:eastAsia="Calibri" w:hAnsi="Calibri" w:cs="Calibri"/>
          <w:b/>
          <w:color w:val="000000"/>
          <w:sz w:val="36"/>
          <w:szCs w:val="36"/>
          <w:lang w:val="en-US"/>
        </w:rPr>
        <w:t xml:space="preserve">     </w:t>
      </w:r>
      <w:r w:rsidRPr="00445EA3">
        <w:rPr>
          <w:rFonts w:ascii="Calibri" w:eastAsia="Calibri" w:hAnsi="Calibri" w:cs="Calibri"/>
          <w:b/>
          <w:color w:val="000000"/>
          <w:sz w:val="36"/>
          <w:szCs w:val="36"/>
          <w:lang w:val="en-US"/>
        </w:rPr>
        <w:t>3</w:t>
      </w:r>
      <w:r>
        <w:rPr>
          <w:rFonts w:ascii="Calibri" w:eastAsia="Calibri" w:hAnsi="Calibri" w:cs="Calibri"/>
          <w:b/>
          <w:color w:val="000000"/>
          <w:sz w:val="36"/>
          <w:szCs w:val="36"/>
          <w:lang w:val="en-US"/>
        </w:rPr>
        <w:t xml:space="preserve">)  </w:t>
      </w:r>
      <w:r w:rsidRPr="00445EA3">
        <w:rPr>
          <w:rFonts w:ascii="Calibri" w:eastAsia="Calibri" w:hAnsi="Calibri" w:cs="Calibri"/>
          <w:b/>
          <w:color w:val="000000"/>
          <w:sz w:val="36"/>
          <w:szCs w:val="36"/>
          <w:lang w:val="en-US"/>
        </w:rPr>
        <w:t>Approval of minutes of 2020 AGM</w:t>
      </w:r>
    </w:p>
    <w:p w:rsidR="000365D8" w:rsidRPr="0034685C" w:rsidRDefault="000365D8" w:rsidP="00A62E30">
      <w:pPr>
        <w:rPr>
          <w:b/>
          <w:sz w:val="40"/>
          <w:szCs w:val="40"/>
        </w:rPr>
      </w:pPr>
      <w:r w:rsidRPr="0034685C">
        <w:rPr>
          <w:b/>
          <w:sz w:val="40"/>
          <w:szCs w:val="40"/>
        </w:rPr>
        <w:t>MINUTES FOR 2020 EMAIL ANNUAL GENERAL MEETING</w:t>
      </w:r>
    </w:p>
    <w:p w:rsidR="000365D8" w:rsidRPr="0034685C" w:rsidRDefault="000365D8" w:rsidP="000365D8">
      <w:pPr>
        <w:jc w:val="center"/>
        <w:rPr>
          <w:b/>
          <w:sz w:val="40"/>
          <w:szCs w:val="40"/>
        </w:rPr>
      </w:pPr>
      <w:r w:rsidRPr="0034685C">
        <w:rPr>
          <w:b/>
          <w:sz w:val="40"/>
          <w:szCs w:val="40"/>
        </w:rPr>
        <w:t>Dates: October 26</w:t>
      </w:r>
      <w:r w:rsidRPr="0034685C">
        <w:rPr>
          <w:b/>
          <w:sz w:val="40"/>
          <w:szCs w:val="40"/>
          <w:vertAlign w:val="superscript"/>
        </w:rPr>
        <w:t>th</w:t>
      </w:r>
      <w:r w:rsidRPr="0034685C">
        <w:rPr>
          <w:b/>
          <w:sz w:val="40"/>
          <w:szCs w:val="40"/>
        </w:rPr>
        <w:t xml:space="preserve"> to 30</w:t>
      </w:r>
      <w:r w:rsidRPr="0034685C">
        <w:rPr>
          <w:b/>
          <w:sz w:val="40"/>
          <w:szCs w:val="40"/>
          <w:vertAlign w:val="superscript"/>
        </w:rPr>
        <w:t>th</w:t>
      </w:r>
      <w:r w:rsidR="00A62E30">
        <w:rPr>
          <w:b/>
          <w:sz w:val="40"/>
          <w:szCs w:val="40"/>
        </w:rPr>
        <w:t>, 2020</w:t>
      </w:r>
    </w:p>
    <w:p w:rsidR="000365D8" w:rsidRDefault="000365D8" w:rsidP="000365D8">
      <w:pPr>
        <w:rPr>
          <w:sz w:val="28"/>
          <w:szCs w:val="28"/>
        </w:rPr>
      </w:pPr>
      <w:r w:rsidRPr="00EA7909">
        <w:rPr>
          <w:sz w:val="28"/>
          <w:szCs w:val="28"/>
        </w:rPr>
        <w:t>The Annual General Meeting was held</w:t>
      </w:r>
      <w:r>
        <w:rPr>
          <w:sz w:val="28"/>
          <w:szCs w:val="28"/>
        </w:rPr>
        <w:t xml:space="preserve"> via email starting October 26</w:t>
      </w:r>
      <w:r w:rsidRPr="00EA7909">
        <w:rPr>
          <w:sz w:val="28"/>
          <w:szCs w:val="28"/>
          <w:vertAlign w:val="superscript"/>
        </w:rPr>
        <w:t>th</w:t>
      </w:r>
      <w:r>
        <w:rPr>
          <w:sz w:val="28"/>
          <w:szCs w:val="28"/>
        </w:rPr>
        <w:t xml:space="preserve"> and was adjourned on October 30</w:t>
      </w:r>
      <w:r w:rsidRPr="00EA7909">
        <w:rPr>
          <w:sz w:val="28"/>
          <w:szCs w:val="28"/>
          <w:vertAlign w:val="superscript"/>
        </w:rPr>
        <w:t>th</w:t>
      </w:r>
      <w:r>
        <w:rPr>
          <w:sz w:val="28"/>
          <w:szCs w:val="28"/>
        </w:rPr>
        <w:t xml:space="preserve"> after the report of the vote on motion using Survey Monkey.  </w:t>
      </w:r>
    </w:p>
    <w:p w:rsidR="000365D8" w:rsidRDefault="000365D8" w:rsidP="000365D8">
      <w:pPr>
        <w:rPr>
          <w:sz w:val="28"/>
          <w:szCs w:val="28"/>
        </w:rPr>
      </w:pPr>
      <w:r>
        <w:rPr>
          <w:sz w:val="28"/>
          <w:szCs w:val="28"/>
        </w:rPr>
        <w:t>Two weeks prior to the start of the AGM members were sent an outline of the upcoming proceedings and time lines as well as Special Motions that would be presented.  Special motions are those that will, if passed, result in a change to our bylaws.  There was also a call for nominations to the Board of Directors.</w:t>
      </w:r>
    </w:p>
    <w:p w:rsidR="000365D8" w:rsidRPr="00857006" w:rsidRDefault="000365D8" w:rsidP="000365D8">
      <w:pPr>
        <w:rPr>
          <w:b/>
          <w:sz w:val="28"/>
          <w:szCs w:val="28"/>
        </w:rPr>
      </w:pPr>
      <w:r>
        <w:rPr>
          <w:b/>
          <w:sz w:val="28"/>
          <w:szCs w:val="28"/>
        </w:rPr>
        <w:t>Part 1…</w:t>
      </w:r>
      <w:r w:rsidRPr="00857006">
        <w:rPr>
          <w:b/>
          <w:sz w:val="28"/>
          <w:szCs w:val="28"/>
        </w:rPr>
        <w:t xml:space="preserve">October </w:t>
      </w:r>
      <w:r>
        <w:rPr>
          <w:b/>
          <w:sz w:val="28"/>
          <w:szCs w:val="28"/>
        </w:rPr>
        <w:t>26th to 28th</w:t>
      </w:r>
    </w:p>
    <w:p w:rsidR="000365D8" w:rsidRDefault="000365D8" w:rsidP="000365D8">
      <w:pPr>
        <w:rPr>
          <w:sz w:val="28"/>
          <w:szCs w:val="28"/>
        </w:rPr>
      </w:pPr>
      <w:r>
        <w:rPr>
          <w:sz w:val="28"/>
          <w:szCs w:val="28"/>
        </w:rPr>
        <w:t xml:space="preserve">The AGM package was distributed to all 70 members of the </w:t>
      </w:r>
      <w:proofErr w:type="gramStart"/>
      <w:r>
        <w:rPr>
          <w:sz w:val="28"/>
          <w:szCs w:val="28"/>
        </w:rPr>
        <w:t>Auxiliary .</w:t>
      </w:r>
      <w:proofErr w:type="gramEnd"/>
      <w:r>
        <w:rPr>
          <w:sz w:val="28"/>
          <w:szCs w:val="28"/>
        </w:rPr>
        <w:t xml:space="preserve"> Process and instructions were outlined. </w:t>
      </w:r>
      <w:proofErr w:type="gramStart"/>
      <w:r>
        <w:rPr>
          <w:sz w:val="28"/>
          <w:szCs w:val="28"/>
        </w:rPr>
        <w:t>Members  were</w:t>
      </w:r>
      <w:proofErr w:type="gramEnd"/>
      <w:r>
        <w:rPr>
          <w:sz w:val="28"/>
          <w:szCs w:val="28"/>
        </w:rPr>
        <w:t xml:space="preserve"> given until the October 28 to send questions to the Board.</w:t>
      </w:r>
    </w:p>
    <w:p w:rsidR="000365D8" w:rsidRDefault="000365D8" w:rsidP="000365D8">
      <w:pPr>
        <w:rPr>
          <w:sz w:val="28"/>
          <w:szCs w:val="28"/>
        </w:rPr>
      </w:pPr>
      <w:r>
        <w:rPr>
          <w:sz w:val="28"/>
          <w:szCs w:val="28"/>
        </w:rPr>
        <w:t>The following reports were submitted and are attached and form part of these minutes:</w:t>
      </w:r>
    </w:p>
    <w:p w:rsidR="000365D8" w:rsidRPr="00857006" w:rsidRDefault="000365D8" w:rsidP="000365D8">
      <w:pPr>
        <w:spacing w:line="256" w:lineRule="auto"/>
        <w:ind w:left="720"/>
        <w:rPr>
          <w:rFonts w:ascii="Calibri" w:eastAsia="Calibri" w:hAnsi="Calibri" w:cs="Calibri"/>
          <w:color w:val="000000"/>
          <w:sz w:val="28"/>
          <w:szCs w:val="28"/>
          <w:lang w:val="en-US"/>
        </w:rPr>
      </w:pPr>
      <w:r w:rsidRPr="00857006">
        <w:rPr>
          <w:rFonts w:ascii="Calibri" w:eastAsia="Calibri" w:hAnsi="Calibri" w:cs="Calibri"/>
          <w:bCs/>
          <w:color w:val="000000"/>
          <w:sz w:val="28"/>
          <w:szCs w:val="28"/>
          <w:lang w:val="en-US"/>
        </w:rPr>
        <w:t>President’s Report – Simone</w:t>
      </w:r>
      <w:r w:rsidRPr="00857006">
        <w:rPr>
          <w:rFonts w:ascii="Calibri" w:eastAsia="Calibri" w:hAnsi="Calibri" w:cs="Calibri"/>
          <w:color w:val="000000"/>
          <w:sz w:val="28"/>
          <w:szCs w:val="28"/>
          <w:lang w:val="en-US"/>
        </w:rPr>
        <w:t>.</w:t>
      </w:r>
    </w:p>
    <w:p w:rsidR="000365D8" w:rsidRPr="00857006" w:rsidRDefault="000365D8" w:rsidP="000365D8">
      <w:pPr>
        <w:spacing w:line="256" w:lineRule="auto"/>
        <w:ind w:left="720"/>
        <w:rPr>
          <w:rFonts w:ascii="Calibri" w:eastAsia="Calibri" w:hAnsi="Calibri" w:cs="Calibri"/>
          <w:color w:val="000000"/>
          <w:sz w:val="28"/>
          <w:szCs w:val="28"/>
          <w:lang w:val="en-US"/>
        </w:rPr>
      </w:pPr>
      <w:r w:rsidRPr="00857006">
        <w:rPr>
          <w:rFonts w:ascii="Calibri" w:eastAsia="Calibri" w:hAnsi="Calibri" w:cs="Calibri"/>
          <w:bCs/>
          <w:color w:val="000000"/>
          <w:sz w:val="28"/>
          <w:szCs w:val="28"/>
          <w:lang w:val="en-US"/>
        </w:rPr>
        <w:t>Treasurer’s Report – Marilyn</w:t>
      </w:r>
      <w:r w:rsidRPr="00857006">
        <w:rPr>
          <w:rFonts w:ascii="Calibri" w:eastAsia="Calibri" w:hAnsi="Calibri" w:cs="Calibri"/>
          <w:color w:val="000000"/>
          <w:sz w:val="28"/>
          <w:szCs w:val="28"/>
          <w:lang w:val="en-US"/>
        </w:rPr>
        <w:t>.</w:t>
      </w:r>
    </w:p>
    <w:p w:rsidR="000365D8" w:rsidRPr="00857006" w:rsidRDefault="000365D8" w:rsidP="000365D8">
      <w:pPr>
        <w:spacing w:line="256" w:lineRule="auto"/>
        <w:ind w:left="720"/>
        <w:rPr>
          <w:rFonts w:ascii="Calibri" w:eastAsia="Calibri" w:hAnsi="Calibri" w:cs="Calibri"/>
          <w:bCs/>
          <w:color w:val="000000"/>
          <w:sz w:val="28"/>
          <w:szCs w:val="28"/>
          <w:lang w:val="en-US"/>
        </w:rPr>
      </w:pPr>
      <w:r w:rsidRPr="00857006">
        <w:rPr>
          <w:rFonts w:ascii="Calibri" w:eastAsia="Calibri" w:hAnsi="Calibri" w:cs="Calibri"/>
          <w:bCs/>
          <w:color w:val="000000"/>
          <w:sz w:val="28"/>
          <w:szCs w:val="28"/>
          <w:lang w:val="en-US"/>
        </w:rPr>
        <w:t>Events Report – Simone</w:t>
      </w:r>
    </w:p>
    <w:p w:rsidR="000365D8" w:rsidRPr="00857006" w:rsidRDefault="000365D8" w:rsidP="000365D8">
      <w:pPr>
        <w:spacing w:line="256" w:lineRule="auto"/>
        <w:ind w:left="720"/>
        <w:rPr>
          <w:rFonts w:ascii="Calibri" w:eastAsia="Calibri" w:hAnsi="Calibri" w:cs="Calibri"/>
          <w:bCs/>
          <w:color w:val="000000"/>
          <w:sz w:val="28"/>
          <w:szCs w:val="28"/>
          <w:lang w:val="en-US"/>
        </w:rPr>
      </w:pPr>
      <w:r w:rsidRPr="00857006">
        <w:rPr>
          <w:rFonts w:ascii="Calibri" w:eastAsia="Calibri" w:hAnsi="Calibri" w:cs="Calibri"/>
          <w:bCs/>
          <w:color w:val="000000"/>
          <w:sz w:val="28"/>
          <w:szCs w:val="28"/>
          <w:lang w:val="en-US"/>
        </w:rPr>
        <w:t>Volunteer Hours Report – Tessa</w:t>
      </w:r>
    </w:p>
    <w:p w:rsidR="000365D8" w:rsidRPr="00857006" w:rsidRDefault="000365D8" w:rsidP="000365D8">
      <w:pPr>
        <w:spacing w:line="256" w:lineRule="auto"/>
        <w:ind w:left="720"/>
        <w:rPr>
          <w:rFonts w:ascii="Calibri" w:eastAsia="Calibri" w:hAnsi="Calibri" w:cs="Calibri"/>
          <w:bCs/>
          <w:color w:val="000000"/>
          <w:sz w:val="28"/>
          <w:szCs w:val="28"/>
          <w:lang w:val="en-US"/>
        </w:rPr>
      </w:pPr>
      <w:r w:rsidRPr="00857006">
        <w:rPr>
          <w:rFonts w:ascii="Calibri" w:eastAsia="Calibri" w:hAnsi="Calibri" w:cs="Calibri"/>
          <w:bCs/>
          <w:color w:val="000000"/>
          <w:sz w:val="28"/>
          <w:szCs w:val="28"/>
          <w:lang w:val="en-US"/>
        </w:rPr>
        <w:t xml:space="preserve">Membership coordinator – Betty </w:t>
      </w:r>
    </w:p>
    <w:p w:rsidR="000365D8" w:rsidRPr="00857006" w:rsidRDefault="000365D8" w:rsidP="000365D8">
      <w:pPr>
        <w:spacing w:line="256" w:lineRule="auto"/>
        <w:ind w:left="720"/>
        <w:rPr>
          <w:rFonts w:ascii="Calibri" w:eastAsia="Calibri" w:hAnsi="Calibri" w:cs="Calibri"/>
          <w:bCs/>
          <w:color w:val="000000"/>
          <w:sz w:val="28"/>
          <w:szCs w:val="28"/>
          <w:lang w:val="en-US"/>
        </w:rPr>
      </w:pPr>
      <w:r w:rsidRPr="00857006">
        <w:rPr>
          <w:rFonts w:ascii="Calibri" w:eastAsia="Calibri" w:hAnsi="Calibri" w:cs="Calibri"/>
          <w:bCs/>
          <w:color w:val="000000"/>
          <w:sz w:val="28"/>
          <w:szCs w:val="28"/>
          <w:lang w:val="en-US"/>
        </w:rPr>
        <w:t>Meals on Wheels report – Tessa</w:t>
      </w:r>
    </w:p>
    <w:p w:rsidR="000365D8" w:rsidRPr="00857006" w:rsidRDefault="000365D8" w:rsidP="000365D8">
      <w:pPr>
        <w:spacing w:line="256" w:lineRule="auto"/>
        <w:ind w:left="720"/>
        <w:rPr>
          <w:rFonts w:ascii="Calibri" w:eastAsia="Calibri" w:hAnsi="Calibri" w:cs="Calibri"/>
          <w:bCs/>
          <w:color w:val="000000"/>
          <w:sz w:val="28"/>
          <w:szCs w:val="28"/>
          <w:lang w:val="en-US"/>
        </w:rPr>
      </w:pPr>
      <w:r w:rsidRPr="00857006">
        <w:rPr>
          <w:rFonts w:ascii="Calibri" w:eastAsia="Calibri" w:hAnsi="Calibri" w:cs="Calibri"/>
          <w:bCs/>
          <w:color w:val="000000"/>
          <w:sz w:val="28"/>
          <w:szCs w:val="28"/>
          <w:lang w:val="en-US"/>
        </w:rPr>
        <w:t>Drivers to Doctors report – Marni</w:t>
      </w:r>
    </w:p>
    <w:p w:rsidR="000365D8" w:rsidRPr="00857006" w:rsidRDefault="000365D8" w:rsidP="000365D8">
      <w:pPr>
        <w:spacing w:line="256" w:lineRule="auto"/>
        <w:ind w:left="720"/>
        <w:rPr>
          <w:rFonts w:ascii="Calibri" w:eastAsia="Calibri" w:hAnsi="Calibri" w:cs="Calibri"/>
          <w:bCs/>
          <w:color w:val="000000"/>
          <w:sz w:val="28"/>
          <w:szCs w:val="28"/>
          <w:lang w:val="en-US"/>
        </w:rPr>
      </w:pPr>
      <w:r w:rsidRPr="00857006">
        <w:rPr>
          <w:rFonts w:ascii="Calibri" w:eastAsia="Calibri" w:hAnsi="Calibri" w:cs="Calibri"/>
          <w:bCs/>
          <w:color w:val="000000"/>
          <w:sz w:val="28"/>
          <w:szCs w:val="28"/>
          <w:lang w:val="en-US"/>
        </w:rPr>
        <w:t>BCAHA VI Director’s report – Simone</w:t>
      </w:r>
    </w:p>
    <w:p w:rsidR="000365D8" w:rsidRPr="00857006" w:rsidRDefault="000365D8" w:rsidP="000365D8">
      <w:pPr>
        <w:spacing w:line="256" w:lineRule="auto"/>
        <w:ind w:left="720"/>
        <w:rPr>
          <w:rFonts w:ascii="Calibri" w:eastAsia="Calibri" w:hAnsi="Calibri" w:cs="Calibri"/>
          <w:bCs/>
          <w:color w:val="000000"/>
          <w:sz w:val="28"/>
          <w:szCs w:val="28"/>
          <w:lang w:val="en-US"/>
        </w:rPr>
      </w:pPr>
    </w:p>
    <w:p w:rsidR="000365D8" w:rsidRPr="00857006" w:rsidRDefault="000365D8" w:rsidP="000365D8">
      <w:pPr>
        <w:spacing w:line="256" w:lineRule="auto"/>
        <w:rPr>
          <w:b/>
          <w:sz w:val="28"/>
          <w:szCs w:val="28"/>
        </w:rPr>
      </w:pPr>
      <w:r w:rsidRPr="00857006">
        <w:rPr>
          <w:b/>
          <w:sz w:val="28"/>
          <w:szCs w:val="28"/>
        </w:rPr>
        <w:t>Part Two: A Call for the Vote (October29 and 30)</w:t>
      </w:r>
    </w:p>
    <w:p w:rsidR="000365D8" w:rsidRPr="00857006" w:rsidRDefault="000365D8" w:rsidP="000365D8">
      <w:pPr>
        <w:spacing w:line="256" w:lineRule="auto"/>
        <w:rPr>
          <w:sz w:val="28"/>
          <w:szCs w:val="28"/>
        </w:rPr>
      </w:pPr>
      <w:r w:rsidRPr="00857006">
        <w:rPr>
          <w:sz w:val="28"/>
          <w:szCs w:val="28"/>
        </w:rPr>
        <w:t>All motions have been moved and seconded and recorded.</w:t>
      </w:r>
      <w:r>
        <w:rPr>
          <w:sz w:val="28"/>
          <w:szCs w:val="28"/>
        </w:rPr>
        <w:t xml:space="preserve"> The following m</w:t>
      </w:r>
      <w:r w:rsidRPr="00857006">
        <w:rPr>
          <w:sz w:val="28"/>
          <w:szCs w:val="28"/>
        </w:rPr>
        <w:t>otions were sent out via Survey Monkey</w:t>
      </w:r>
      <w:r>
        <w:rPr>
          <w:sz w:val="28"/>
          <w:szCs w:val="28"/>
        </w:rPr>
        <w:t>.</w:t>
      </w:r>
    </w:p>
    <w:p w:rsidR="000365D8" w:rsidRPr="00857006" w:rsidRDefault="000365D8" w:rsidP="000365D8">
      <w:pPr>
        <w:rPr>
          <w:b/>
          <w:sz w:val="28"/>
          <w:szCs w:val="28"/>
        </w:rPr>
      </w:pPr>
      <w:r w:rsidRPr="00857006">
        <w:rPr>
          <w:b/>
          <w:sz w:val="28"/>
          <w:szCs w:val="28"/>
        </w:rPr>
        <w:t xml:space="preserve">Motion 1:  </w:t>
      </w:r>
      <w:r w:rsidRPr="00857006">
        <w:rPr>
          <w:sz w:val="28"/>
          <w:szCs w:val="28"/>
        </w:rPr>
        <w:t xml:space="preserve">Move that the agenda be approved as presented.  </w:t>
      </w:r>
      <w:r w:rsidRPr="00857006">
        <w:rPr>
          <w:b/>
          <w:sz w:val="28"/>
          <w:szCs w:val="28"/>
        </w:rPr>
        <w:t>Carried</w:t>
      </w:r>
    </w:p>
    <w:p w:rsidR="000365D8" w:rsidRPr="00857006" w:rsidRDefault="000365D8" w:rsidP="000365D8">
      <w:pPr>
        <w:rPr>
          <w:b/>
          <w:sz w:val="28"/>
          <w:szCs w:val="28"/>
        </w:rPr>
      </w:pPr>
      <w:r w:rsidRPr="00857006">
        <w:rPr>
          <w:b/>
          <w:sz w:val="28"/>
          <w:szCs w:val="28"/>
        </w:rPr>
        <w:t xml:space="preserve">Motion 2: </w:t>
      </w:r>
      <w:r w:rsidRPr="00857006">
        <w:rPr>
          <w:sz w:val="28"/>
          <w:szCs w:val="28"/>
        </w:rPr>
        <w:t xml:space="preserve">Move that the minutes of the November 18, 2019 Annual General Meeting be approved as circulated. </w:t>
      </w:r>
      <w:r w:rsidRPr="00857006">
        <w:rPr>
          <w:b/>
          <w:sz w:val="28"/>
          <w:szCs w:val="28"/>
        </w:rPr>
        <w:t>Carried</w:t>
      </w:r>
    </w:p>
    <w:p w:rsidR="000365D8" w:rsidRPr="00857006" w:rsidRDefault="000365D8" w:rsidP="000365D8">
      <w:pPr>
        <w:rPr>
          <w:b/>
          <w:sz w:val="28"/>
          <w:szCs w:val="28"/>
        </w:rPr>
      </w:pPr>
      <w:r w:rsidRPr="00857006">
        <w:rPr>
          <w:b/>
          <w:sz w:val="28"/>
          <w:szCs w:val="28"/>
        </w:rPr>
        <w:t xml:space="preserve">Motion 3: </w:t>
      </w:r>
      <w:r w:rsidRPr="00857006">
        <w:rPr>
          <w:sz w:val="28"/>
          <w:szCs w:val="28"/>
        </w:rPr>
        <w:t xml:space="preserve">Move that the Gabriola Auxiliary Annual Financial Statements for the year ending September 30, 2020 be approved as presented.  </w:t>
      </w:r>
      <w:r w:rsidRPr="00857006">
        <w:rPr>
          <w:b/>
          <w:sz w:val="28"/>
          <w:szCs w:val="28"/>
        </w:rPr>
        <w:t>Carried</w:t>
      </w:r>
    </w:p>
    <w:p w:rsidR="000365D8" w:rsidRPr="00857006" w:rsidRDefault="000365D8" w:rsidP="000365D8">
      <w:pPr>
        <w:rPr>
          <w:sz w:val="28"/>
          <w:szCs w:val="28"/>
        </w:rPr>
      </w:pPr>
      <w:r w:rsidRPr="00857006">
        <w:rPr>
          <w:b/>
          <w:sz w:val="28"/>
          <w:szCs w:val="28"/>
        </w:rPr>
        <w:t xml:space="preserve">Motion 4:  Terms of Office, Article 4.2: </w:t>
      </w:r>
      <w:r w:rsidRPr="00857006">
        <w:rPr>
          <w:sz w:val="28"/>
          <w:szCs w:val="28"/>
        </w:rPr>
        <w:t xml:space="preserve">To reduce the term from 3 years to 2 years.  </w:t>
      </w:r>
      <w:r w:rsidRPr="00857006">
        <w:rPr>
          <w:b/>
          <w:sz w:val="28"/>
          <w:szCs w:val="28"/>
        </w:rPr>
        <w:t>Carried</w:t>
      </w:r>
    </w:p>
    <w:p w:rsidR="000365D8" w:rsidRPr="00857006" w:rsidRDefault="000365D8" w:rsidP="000365D8">
      <w:pPr>
        <w:rPr>
          <w:b/>
          <w:sz w:val="28"/>
          <w:szCs w:val="28"/>
        </w:rPr>
      </w:pPr>
      <w:r w:rsidRPr="00857006">
        <w:rPr>
          <w:b/>
          <w:sz w:val="28"/>
          <w:szCs w:val="28"/>
        </w:rPr>
        <w:t xml:space="preserve">Motion </w:t>
      </w:r>
      <w:proofErr w:type="gramStart"/>
      <w:r w:rsidRPr="00857006">
        <w:rPr>
          <w:b/>
          <w:sz w:val="28"/>
          <w:szCs w:val="28"/>
        </w:rPr>
        <w:t xml:space="preserve">5  </w:t>
      </w:r>
      <w:r w:rsidRPr="00857006">
        <w:rPr>
          <w:sz w:val="28"/>
          <w:szCs w:val="28"/>
        </w:rPr>
        <w:t>Part</w:t>
      </w:r>
      <w:proofErr w:type="gramEnd"/>
      <w:r w:rsidRPr="00857006">
        <w:rPr>
          <w:sz w:val="28"/>
          <w:szCs w:val="28"/>
        </w:rPr>
        <w:t xml:space="preserve"> 6  Board Positions, 6.2(h)..Nominations</w:t>
      </w:r>
    </w:p>
    <w:p w:rsidR="000365D8" w:rsidRPr="00857006" w:rsidRDefault="000365D8" w:rsidP="000365D8">
      <w:pPr>
        <w:rPr>
          <w:b/>
          <w:sz w:val="28"/>
          <w:szCs w:val="28"/>
        </w:rPr>
      </w:pPr>
      <w:r w:rsidRPr="00857006">
        <w:rPr>
          <w:sz w:val="28"/>
          <w:szCs w:val="28"/>
        </w:rPr>
        <w:t>The Board moves that the last part be changed to “until such person has not been a director for a period of at least one (1) fiscal year”</w:t>
      </w:r>
      <w:r w:rsidRPr="00857006">
        <w:rPr>
          <w:b/>
          <w:sz w:val="28"/>
          <w:szCs w:val="28"/>
        </w:rPr>
        <w:t xml:space="preserve"> Carried</w:t>
      </w:r>
    </w:p>
    <w:p w:rsidR="000365D8" w:rsidRPr="00857006" w:rsidRDefault="000365D8" w:rsidP="000365D8">
      <w:pPr>
        <w:rPr>
          <w:b/>
          <w:sz w:val="28"/>
          <w:szCs w:val="28"/>
        </w:rPr>
      </w:pPr>
      <w:r w:rsidRPr="00857006">
        <w:rPr>
          <w:b/>
          <w:sz w:val="28"/>
          <w:szCs w:val="28"/>
        </w:rPr>
        <w:t>Motion 6      Election of Directors at Large</w:t>
      </w:r>
    </w:p>
    <w:p w:rsidR="000365D8" w:rsidRPr="00857006" w:rsidRDefault="000365D8" w:rsidP="000365D8">
      <w:pPr>
        <w:rPr>
          <w:b/>
          <w:sz w:val="28"/>
          <w:szCs w:val="28"/>
        </w:rPr>
      </w:pPr>
      <w:r w:rsidRPr="00857006">
        <w:rPr>
          <w:sz w:val="28"/>
          <w:szCs w:val="28"/>
        </w:rPr>
        <w:t>The Board moves that the 2 nominee be</w:t>
      </w:r>
      <w:r w:rsidRPr="00857006">
        <w:rPr>
          <w:b/>
          <w:sz w:val="28"/>
          <w:szCs w:val="28"/>
        </w:rPr>
        <w:t xml:space="preserve"> acclaimed </w:t>
      </w:r>
      <w:r w:rsidRPr="00857006">
        <w:rPr>
          <w:sz w:val="28"/>
          <w:szCs w:val="28"/>
        </w:rPr>
        <w:t>to these positions,</w:t>
      </w:r>
      <w:r w:rsidRPr="00857006">
        <w:rPr>
          <w:b/>
          <w:sz w:val="28"/>
          <w:szCs w:val="28"/>
        </w:rPr>
        <w:t xml:space="preserve"> </w:t>
      </w:r>
    </w:p>
    <w:p w:rsidR="000365D8" w:rsidRPr="00857006" w:rsidRDefault="000365D8" w:rsidP="000365D8">
      <w:pPr>
        <w:ind w:left="360"/>
        <w:rPr>
          <w:sz w:val="28"/>
          <w:szCs w:val="28"/>
        </w:rPr>
      </w:pPr>
      <w:r w:rsidRPr="00857006">
        <w:rPr>
          <w:b/>
          <w:sz w:val="28"/>
          <w:szCs w:val="28"/>
        </w:rPr>
        <w:tab/>
      </w:r>
      <w:r w:rsidRPr="00857006">
        <w:rPr>
          <w:sz w:val="28"/>
          <w:szCs w:val="28"/>
        </w:rPr>
        <w:t>Janice Raven       Rachelle Cregheur</w:t>
      </w:r>
    </w:p>
    <w:p w:rsidR="000365D8" w:rsidRPr="00857006" w:rsidRDefault="000365D8" w:rsidP="000365D8">
      <w:pPr>
        <w:spacing w:line="256" w:lineRule="auto"/>
        <w:rPr>
          <w:rFonts w:ascii="Calibri" w:eastAsia="Calibri" w:hAnsi="Calibri" w:cs="Calibri"/>
          <w:bCs/>
          <w:color w:val="000000"/>
          <w:sz w:val="28"/>
          <w:szCs w:val="28"/>
          <w:lang w:val="en-US"/>
        </w:rPr>
      </w:pPr>
    </w:p>
    <w:p w:rsidR="000365D8" w:rsidRPr="00857006" w:rsidRDefault="000365D8" w:rsidP="000365D8">
      <w:pPr>
        <w:rPr>
          <w:b/>
          <w:sz w:val="28"/>
          <w:szCs w:val="28"/>
        </w:rPr>
      </w:pPr>
      <w:r w:rsidRPr="00857006">
        <w:rPr>
          <w:b/>
          <w:sz w:val="28"/>
          <w:szCs w:val="28"/>
        </w:rPr>
        <w:t>Part Three: October 31</w:t>
      </w:r>
      <w:r>
        <w:rPr>
          <w:b/>
          <w:sz w:val="28"/>
          <w:szCs w:val="28"/>
        </w:rPr>
        <w:t xml:space="preserve">   </w:t>
      </w:r>
      <w:r w:rsidRPr="00857006">
        <w:rPr>
          <w:b/>
          <w:sz w:val="28"/>
          <w:szCs w:val="28"/>
        </w:rPr>
        <w:t xml:space="preserve">Voting Results, Announcements, and Adjournment </w:t>
      </w:r>
    </w:p>
    <w:p w:rsidR="000365D8" w:rsidRDefault="000365D8" w:rsidP="000365D8">
      <w:pPr>
        <w:rPr>
          <w:sz w:val="28"/>
          <w:szCs w:val="28"/>
        </w:rPr>
      </w:pPr>
      <w:r w:rsidRPr="00857006">
        <w:rPr>
          <w:sz w:val="28"/>
          <w:szCs w:val="28"/>
        </w:rPr>
        <w:t>On October 31 the result of the vote were sent out to all the membership.  70 members were invited to participate, 26 did participate.  The vote on each motion was 26 for and 0 against. The AGM chair then adjourned the 2020 Annual General Meeting.</w:t>
      </w:r>
    </w:p>
    <w:p w:rsidR="00A62E30" w:rsidRDefault="00A62E30" w:rsidP="000365D8">
      <w:pPr>
        <w:spacing w:after="0" w:line="240" w:lineRule="auto"/>
        <w:rPr>
          <w:b/>
          <w:sz w:val="32"/>
          <w:szCs w:val="32"/>
        </w:rPr>
      </w:pPr>
    </w:p>
    <w:p w:rsidR="00A62E30" w:rsidRDefault="00A62E30" w:rsidP="000365D8">
      <w:pPr>
        <w:spacing w:after="0" w:line="240" w:lineRule="auto"/>
        <w:rPr>
          <w:b/>
          <w:sz w:val="32"/>
          <w:szCs w:val="32"/>
        </w:rPr>
      </w:pPr>
    </w:p>
    <w:p w:rsidR="000365D8" w:rsidRDefault="000365D8" w:rsidP="000365D8">
      <w:pPr>
        <w:spacing w:after="0" w:line="240" w:lineRule="auto"/>
        <w:rPr>
          <w:b/>
          <w:sz w:val="36"/>
          <w:szCs w:val="36"/>
          <w:lang w:val="en-US"/>
        </w:rPr>
      </w:pPr>
      <w:r w:rsidRPr="0034685C">
        <w:rPr>
          <w:b/>
          <w:sz w:val="32"/>
          <w:szCs w:val="32"/>
        </w:rPr>
        <w:t>4)…</w:t>
      </w:r>
      <w:r w:rsidRPr="0034685C">
        <w:rPr>
          <w:b/>
          <w:sz w:val="36"/>
          <w:szCs w:val="36"/>
          <w:lang w:val="en-US"/>
        </w:rPr>
        <w:t xml:space="preserve"> REPORTS TO 2020 GABRIOLA AUXILIARY AGM</w:t>
      </w:r>
    </w:p>
    <w:p w:rsidR="00A62E30" w:rsidRDefault="00A62E30" w:rsidP="000365D8">
      <w:pPr>
        <w:spacing w:after="0" w:line="240" w:lineRule="auto"/>
        <w:rPr>
          <w:b/>
          <w:sz w:val="36"/>
          <w:szCs w:val="36"/>
          <w:lang w:val="en-US"/>
        </w:rPr>
      </w:pPr>
    </w:p>
    <w:p w:rsidR="000365D8" w:rsidRPr="000365D8" w:rsidRDefault="000365D8" w:rsidP="000365D8">
      <w:pPr>
        <w:spacing w:after="0" w:line="240" w:lineRule="auto"/>
        <w:rPr>
          <w:b/>
          <w:sz w:val="36"/>
          <w:szCs w:val="36"/>
          <w:lang w:val="en-US"/>
        </w:rPr>
      </w:pPr>
      <w:r w:rsidRPr="0034685C">
        <w:rPr>
          <w:rFonts w:ascii="Calibri" w:eastAsia="Calibri" w:hAnsi="Calibri" w:cs="Calibri"/>
          <w:b/>
          <w:color w:val="000000"/>
          <w:sz w:val="28"/>
          <w:szCs w:val="28"/>
          <w:u w:val="single"/>
          <w:lang w:val="en-US"/>
        </w:rPr>
        <w:t>2020 PRESIDENT’S REPORT for GAIHCS AGM</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I want to welcome all the auxiliary members to the Email AGM for 2020.</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What a strange time we are currently living in!  Who would have thought that a little bug could case such chaos all over the </w:t>
      </w:r>
      <w:proofErr w:type="gramStart"/>
      <w:r w:rsidRPr="0034685C">
        <w:rPr>
          <w:rFonts w:ascii="Calibri" w:eastAsia="Calibri" w:hAnsi="Calibri" w:cs="Calibri"/>
          <w:color w:val="000000"/>
          <w:sz w:val="28"/>
          <w:szCs w:val="28"/>
          <w:lang w:val="en-US"/>
        </w:rPr>
        <w:t>world.</w:t>
      </w:r>
      <w:proofErr w:type="gramEnd"/>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This of course was not the only big issue the auxiliary had to deal with.  In January, the building changed hands </w:t>
      </w:r>
      <w:proofErr w:type="gramStart"/>
      <w:r w:rsidRPr="0034685C">
        <w:rPr>
          <w:rFonts w:ascii="Calibri" w:eastAsia="Calibri" w:hAnsi="Calibri" w:cs="Calibri"/>
          <w:color w:val="000000"/>
          <w:sz w:val="28"/>
          <w:szCs w:val="28"/>
          <w:lang w:val="en-US"/>
        </w:rPr>
        <w:t>so</w:t>
      </w:r>
      <w:proofErr w:type="gramEnd"/>
      <w:r w:rsidRPr="0034685C">
        <w:rPr>
          <w:rFonts w:ascii="Calibri" w:eastAsia="Calibri" w:hAnsi="Calibri" w:cs="Calibri"/>
          <w:color w:val="000000"/>
          <w:sz w:val="28"/>
          <w:szCs w:val="28"/>
          <w:lang w:val="en-US"/>
        </w:rPr>
        <w:t xml:space="preserve"> there as all the issue of the changeover, negotiating the lease provision, storage space upstairs and all the other things. All in </w:t>
      </w:r>
      <w:proofErr w:type="gramStart"/>
      <w:r w:rsidRPr="0034685C">
        <w:rPr>
          <w:rFonts w:ascii="Calibri" w:eastAsia="Calibri" w:hAnsi="Calibri" w:cs="Calibri"/>
          <w:color w:val="000000"/>
          <w:sz w:val="28"/>
          <w:szCs w:val="28"/>
          <w:lang w:val="en-US"/>
        </w:rPr>
        <w:t>we</w:t>
      </w:r>
      <w:proofErr w:type="gramEnd"/>
      <w:r w:rsidRPr="0034685C">
        <w:rPr>
          <w:rFonts w:ascii="Calibri" w:eastAsia="Calibri" w:hAnsi="Calibri" w:cs="Calibri"/>
          <w:color w:val="000000"/>
          <w:sz w:val="28"/>
          <w:szCs w:val="28"/>
          <w:lang w:val="en-US"/>
        </w:rPr>
        <w:t xml:space="preserve"> are paying quite a bit more for our space.  Marilyn will address this in her report.  We were very fortunate to get a landlord group that is very easy to work with, very supportive of what we do and very responsive to issues that arise. Wildwood &amp; Bluewater Ventures Inc. is that landlord.</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The next thing we had to deal with was the resignation of our Shop Manager, Carol Fergusson when she was successful in her bid for the Executive Director position with the Gabriola Arts Council. We went thru the hiring process and hired Rhonda Bruce as the Store Manager.</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Then came COVID-19!!  We shut down from </w:t>
      </w:r>
      <w:proofErr w:type="spellStart"/>
      <w:r w:rsidRPr="0034685C">
        <w:rPr>
          <w:rFonts w:ascii="Calibri" w:eastAsia="Calibri" w:hAnsi="Calibri" w:cs="Calibri"/>
          <w:color w:val="000000"/>
          <w:sz w:val="28"/>
          <w:szCs w:val="28"/>
          <w:lang w:val="en-US"/>
        </w:rPr>
        <w:t>mid March</w:t>
      </w:r>
      <w:proofErr w:type="spellEnd"/>
      <w:r w:rsidRPr="0034685C">
        <w:rPr>
          <w:rFonts w:ascii="Calibri" w:eastAsia="Calibri" w:hAnsi="Calibri" w:cs="Calibri"/>
          <w:color w:val="000000"/>
          <w:sz w:val="28"/>
          <w:szCs w:val="28"/>
          <w:lang w:val="en-US"/>
        </w:rPr>
        <w:t xml:space="preserve"> to June 20</w:t>
      </w:r>
      <w:r w:rsidRPr="0034685C">
        <w:rPr>
          <w:rFonts w:ascii="Calibri" w:eastAsia="Calibri" w:hAnsi="Calibri" w:cs="Calibri"/>
          <w:color w:val="000000"/>
          <w:sz w:val="28"/>
          <w:szCs w:val="28"/>
          <w:vertAlign w:val="superscript"/>
          <w:lang w:val="en-US"/>
        </w:rPr>
        <w:t>th</w:t>
      </w:r>
      <w:r w:rsidRPr="0034685C">
        <w:rPr>
          <w:rFonts w:ascii="Calibri" w:eastAsia="Calibri" w:hAnsi="Calibri" w:cs="Calibri"/>
          <w:color w:val="000000"/>
          <w:sz w:val="28"/>
          <w:szCs w:val="28"/>
          <w:lang w:val="en-US"/>
        </w:rPr>
        <w:t xml:space="preserve">.  Prior to re-opening we worked hard developing a re-opening plan with all the covid protocols for the shop and the ice cream cart.  Our primary goals were to create a space where our volunteers felt safe to work and our customers felt safe to shop.  I believe we have accomplished that. We did have to reduce our operating days because not all volunteers were able to return to the shop. If you want to check out the protocols they are posted on our webpage: </w:t>
      </w:r>
      <w:hyperlink r:id="rId9" w:history="1">
        <w:r w:rsidRPr="0034685C">
          <w:rPr>
            <w:rFonts w:ascii="Calibri" w:eastAsia="Calibri" w:hAnsi="Calibri" w:cs="Calibri"/>
            <w:color w:val="0563C1" w:themeColor="hyperlink"/>
            <w:sz w:val="28"/>
            <w:szCs w:val="28"/>
            <w:u w:val="single"/>
            <w:lang w:val="en-US"/>
          </w:rPr>
          <w:t>www.gabriola-auxiliary.org</w:t>
        </w:r>
      </w:hyperlink>
      <w:r w:rsidRPr="0034685C">
        <w:rPr>
          <w:rFonts w:ascii="Calibri" w:eastAsia="Calibri" w:hAnsi="Calibri" w:cs="Calibri"/>
          <w:color w:val="000000"/>
          <w:sz w:val="28"/>
          <w:szCs w:val="28"/>
          <w:lang w:val="en-US"/>
        </w:rPr>
        <w:t xml:space="preserve"> . There is lots of other great information on the website thanks to Hilary Plowright who maintains it.  </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We continue to do whatever we can within the confines of the pandemic.</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I want to thank the board members for their continued support and hard work.  Marilyn, Betty, Tessa, Marni, Dominique and Dorothy. You are amazing to work with and I can always count on great discussion of issues at board meetings. </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I also must thank the others that continue to contribute in such a big way to make our auxiliary continue to prosper. Rhonda </w:t>
      </w:r>
      <w:proofErr w:type="gramStart"/>
      <w:r w:rsidRPr="0034685C">
        <w:rPr>
          <w:rFonts w:ascii="Calibri" w:eastAsia="Calibri" w:hAnsi="Calibri" w:cs="Calibri"/>
          <w:color w:val="000000"/>
          <w:sz w:val="28"/>
          <w:szCs w:val="28"/>
          <w:lang w:val="en-US"/>
        </w:rPr>
        <w:t>Bruce ,</w:t>
      </w:r>
      <w:proofErr w:type="gramEnd"/>
      <w:r w:rsidRPr="0034685C">
        <w:rPr>
          <w:rFonts w:ascii="Calibri" w:eastAsia="Calibri" w:hAnsi="Calibri" w:cs="Calibri"/>
          <w:color w:val="000000"/>
          <w:sz w:val="28"/>
          <w:szCs w:val="28"/>
          <w:lang w:val="en-US"/>
        </w:rPr>
        <w:t xml:space="preserve"> Annette Sweeney: Ice cream, </w:t>
      </w:r>
      <w:proofErr w:type="spellStart"/>
      <w:r w:rsidRPr="0034685C">
        <w:rPr>
          <w:rFonts w:ascii="Calibri" w:eastAsia="Calibri" w:hAnsi="Calibri" w:cs="Calibri"/>
          <w:color w:val="000000"/>
          <w:sz w:val="28"/>
          <w:szCs w:val="28"/>
          <w:lang w:val="en-US"/>
        </w:rPr>
        <w:t>Hiliary</w:t>
      </w:r>
      <w:proofErr w:type="spellEnd"/>
      <w:r w:rsidRPr="0034685C">
        <w:rPr>
          <w:rFonts w:ascii="Calibri" w:eastAsia="Calibri" w:hAnsi="Calibri" w:cs="Calibri"/>
          <w:color w:val="000000"/>
          <w:sz w:val="28"/>
          <w:szCs w:val="28"/>
          <w:lang w:val="en-US"/>
        </w:rPr>
        <w:t xml:space="preserve"> Plowright: website, Arlene </w:t>
      </w:r>
      <w:proofErr w:type="spellStart"/>
      <w:r w:rsidRPr="0034685C">
        <w:rPr>
          <w:rFonts w:ascii="Calibri" w:eastAsia="Calibri" w:hAnsi="Calibri" w:cs="Calibri"/>
          <w:color w:val="000000"/>
          <w:sz w:val="28"/>
          <w:szCs w:val="28"/>
          <w:lang w:val="en-US"/>
        </w:rPr>
        <w:t>Maclowick</w:t>
      </w:r>
      <w:proofErr w:type="spellEnd"/>
      <w:r w:rsidRPr="0034685C">
        <w:rPr>
          <w:rFonts w:ascii="Calibri" w:eastAsia="Calibri" w:hAnsi="Calibri" w:cs="Calibri"/>
          <w:color w:val="000000"/>
          <w:sz w:val="28"/>
          <w:szCs w:val="28"/>
          <w:lang w:val="en-US"/>
        </w:rPr>
        <w:t xml:space="preserve">: card sender and Molly </w:t>
      </w:r>
      <w:proofErr w:type="spellStart"/>
      <w:r w:rsidRPr="0034685C">
        <w:rPr>
          <w:rFonts w:ascii="Calibri" w:eastAsia="Calibri" w:hAnsi="Calibri" w:cs="Calibri"/>
          <w:color w:val="000000"/>
          <w:sz w:val="28"/>
          <w:szCs w:val="28"/>
          <w:lang w:val="en-US"/>
        </w:rPr>
        <w:t>Henney</w:t>
      </w:r>
      <w:proofErr w:type="spellEnd"/>
      <w:r w:rsidRPr="0034685C">
        <w:rPr>
          <w:rFonts w:ascii="Calibri" w:eastAsia="Calibri" w:hAnsi="Calibri" w:cs="Calibri"/>
          <w:color w:val="000000"/>
          <w:sz w:val="28"/>
          <w:szCs w:val="28"/>
          <w:lang w:val="en-US"/>
        </w:rPr>
        <w:t xml:space="preserve">: </w:t>
      </w:r>
      <w:proofErr w:type="spellStart"/>
      <w:r w:rsidRPr="0034685C">
        <w:rPr>
          <w:rFonts w:ascii="Calibri" w:eastAsia="Calibri" w:hAnsi="Calibri" w:cs="Calibri"/>
          <w:color w:val="000000"/>
          <w:sz w:val="28"/>
          <w:szCs w:val="28"/>
          <w:lang w:val="en-US"/>
        </w:rPr>
        <w:t>Knitwits</w:t>
      </w:r>
      <w:proofErr w:type="spellEnd"/>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The biggest thanks goes out to all our volunteers…you are amazing!! </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We wish to also thank all the community people, businesses and individuals, who have supported our programs, event in the many ways that they do.  You are what keeps us going.</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We will continue to do all the things as we can to fulfil our mandate of supporting other Not for Profit Organization for health related programs.</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We look forward to the day when we can get back to doing things that we could before, but for now, we will just stay the course.</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Again I ask </w:t>
      </w:r>
      <w:proofErr w:type="gramStart"/>
      <w:r w:rsidRPr="0034685C">
        <w:rPr>
          <w:rFonts w:ascii="Calibri" w:eastAsia="Calibri" w:hAnsi="Calibri" w:cs="Calibri"/>
          <w:color w:val="000000"/>
          <w:sz w:val="28"/>
          <w:szCs w:val="28"/>
          <w:lang w:val="en-US"/>
        </w:rPr>
        <w:t>If</w:t>
      </w:r>
      <w:proofErr w:type="gramEnd"/>
      <w:r w:rsidRPr="0034685C">
        <w:rPr>
          <w:rFonts w:ascii="Calibri" w:eastAsia="Calibri" w:hAnsi="Calibri" w:cs="Calibri"/>
          <w:color w:val="000000"/>
          <w:sz w:val="28"/>
          <w:szCs w:val="28"/>
          <w:lang w:val="en-US"/>
        </w:rPr>
        <w:t xml:space="preserve"> anyone has new ideas please share them with us. </w:t>
      </w:r>
    </w:p>
    <w:p w:rsidR="000365D8" w:rsidRPr="0034685C" w:rsidRDefault="000365D8" w:rsidP="000365D8">
      <w:pPr>
        <w:spacing w:line="256" w:lineRule="auto"/>
        <w:rPr>
          <w:rFonts w:ascii="Calibri" w:eastAsia="Calibri" w:hAnsi="Calibri" w:cs="Calibri"/>
          <w:b/>
          <w:color w:val="000000"/>
          <w:sz w:val="28"/>
          <w:szCs w:val="28"/>
          <w:u w:val="single"/>
          <w:lang w:val="en-US"/>
        </w:rPr>
      </w:pPr>
      <w:r w:rsidRPr="0034685C">
        <w:rPr>
          <w:rFonts w:ascii="Calibri" w:eastAsia="Calibri" w:hAnsi="Calibri" w:cs="Calibri"/>
          <w:b/>
          <w:color w:val="000000"/>
          <w:sz w:val="28"/>
          <w:szCs w:val="28"/>
          <w:u w:val="single"/>
          <w:lang w:val="en-US"/>
        </w:rPr>
        <w:t>What do we need?</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We are always looking for more volunteers and more board member.</w:t>
      </w:r>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We still need people to step up to take on duties to help the board even if they are not on the board.  Positions such as “assistant to the treasurer” or “events planner” could be filled this way.  We have members who can no longer work in the shop scoop ice cream or do driving but could they do laundry, cut up raffle tickets, etc., help at events sitting at a table to tickets, sell raffle tickets, collect money at different sales tables.  All these would help a great deal.  If you have friends that may like to do these things invite them to talk to </w:t>
      </w:r>
      <w:proofErr w:type="gramStart"/>
      <w:r w:rsidRPr="0034685C">
        <w:rPr>
          <w:rFonts w:ascii="Calibri" w:eastAsia="Calibri" w:hAnsi="Calibri" w:cs="Calibri"/>
          <w:color w:val="000000"/>
          <w:sz w:val="28"/>
          <w:szCs w:val="28"/>
          <w:lang w:val="en-US"/>
        </w:rPr>
        <w:t>us.</w:t>
      </w:r>
      <w:proofErr w:type="gramEnd"/>
    </w:p>
    <w:p w:rsidR="000365D8" w:rsidRPr="0034685C" w:rsidRDefault="000365D8" w:rsidP="000365D8">
      <w:pPr>
        <w:spacing w:line="256" w:lineRule="auto"/>
        <w:rPr>
          <w:rFonts w:ascii="Calibri" w:eastAsia="Calibri" w:hAnsi="Calibri" w:cs="Calibri"/>
          <w:color w:val="000000"/>
          <w:sz w:val="28"/>
          <w:szCs w:val="28"/>
          <w:lang w:val="en-US"/>
        </w:rPr>
      </w:pPr>
      <w:r w:rsidRPr="0034685C">
        <w:rPr>
          <w:rFonts w:ascii="Calibri" w:eastAsia="Calibri" w:hAnsi="Calibri" w:cs="Calibri"/>
          <w:color w:val="000000"/>
          <w:sz w:val="28"/>
          <w:szCs w:val="28"/>
          <w:lang w:val="en-US"/>
        </w:rPr>
        <w:t xml:space="preserve">We still need to look at ways to engage our membership.  How can we do this? Should we have more frequent meeting….maybe quarterly?  It seems that our membership is reluctant to cross program lines.  How do we change this?   What are your ideas?  Please send some feedback. </w:t>
      </w:r>
    </w:p>
    <w:p w:rsidR="000365D8" w:rsidRPr="0034685C" w:rsidRDefault="000365D8" w:rsidP="000365D8">
      <w:pPr>
        <w:spacing w:line="256" w:lineRule="auto"/>
        <w:jc w:val="center"/>
        <w:rPr>
          <w:rFonts w:ascii="Calibri" w:eastAsia="Calibri" w:hAnsi="Calibri" w:cs="Calibri"/>
          <w:b/>
          <w:color w:val="000000"/>
          <w:sz w:val="28"/>
          <w:szCs w:val="28"/>
          <w:lang w:val="en-US"/>
        </w:rPr>
      </w:pPr>
    </w:p>
    <w:p w:rsidR="000365D8" w:rsidRPr="0034685C" w:rsidRDefault="000365D8" w:rsidP="000365D8">
      <w:pPr>
        <w:spacing w:line="256" w:lineRule="auto"/>
        <w:jc w:val="center"/>
        <w:rPr>
          <w:rFonts w:ascii="Calibri" w:eastAsia="Calibri" w:hAnsi="Calibri" w:cs="Calibri"/>
          <w:b/>
          <w:color w:val="000000"/>
          <w:sz w:val="28"/>
          <w:szCs w:val="28"/>
          <w:lang w:val="en-US"/>
        </w:rPr>
      </w:pPr>
      <w:r w:rsidRPr="0034685C">
        <w:rPr>
          <w:rFonts w:ascii="Calibri" w:eastAsia="Calibri" w:hAnsi="Calibri" w:cs="Calibri"/>
          <w:b/>
          <w:color w:val="000000"/>
          <w:sz w:val="28"/>
          <w:szCs w:val="28"/>
          <w:lang w:val="en-US"/>
        </w:rPr>
        <w:t xml:space="preserve">Remember:  </w:t>
      </w:r>
    </w:p>
    <w:p w:rsidR="000365D8" w:rsidRPr="0034685C" w:rsidRDefault="000365D8" w:rsidP="000365D8">
      <w:pPr>
        <w:spacing w:line="256" w:lineRule="auto"/>
        <w:jc w:val="center"/>
        <w:rPr>
          <w:rFonts w:ascii="Calibri" w:eastAsia="Calibri" w:hAnsi="Calibri" w:cs="Calibri"/>
          <w:b/>
          <w:color w:val="000000"/>
          <w:sz w:val="28"/>
          <w:szCs w:val="28"/>
          <w:lang w:val="en-US"/>
        </w:rPr>
      </w:pPr>
      <w:r w:rsidRPr="0034685C">
        <w:rPr>
          <w:rFonts w:ascii="Calibri" w:eastAsia="Calibri" w:hAnsi="Calibri" w:cs="Calibri"/>
          <w:b/>
          <w:color w:val="000000"/>
          <w:sz w:val="28"/>
          <w:szCs w:val="28"/>
          <w:lang w:val="en-US"/>
        </w:rPr>
        <w:t>This is your auxiliary and we all need to step up.</w:t>
      </w:r>
    </w:p>
    <w:p w:rsidR="000365D8" w:rsidRPr="0034685C" w:rsidRDefault="000365D8" w:rsidP="000365D8">
      <w:pPr>
        <w:spacing w:line="256" w:lineRule="auto"/>
        <w:jc w:val="center"/>
        <w:rPr>
          <w:rFonts w:ascii="Calibri" w:eastAsia="Calibri" w:hAnsi="Calibri" w:cs="Calibri"/>
          <w:b/>
          <w:color w:val="000000"/>
          <w:sz w:val="28"/>
          <w:szCs w:val="28"/>
          <w:lang w:val="en-US"/>
        </w:rPr>
      </w:pPr>
      <w:r w:rsidRPr="0034685C">
        <w:rPr>
          <w:rFonts w:ascii="Calibri" w:eastAsia="Calibri" w:hAnsi="Calibri" w:cs="Calibri"/>
          <w:b/>
          <w:color w:val="000000"/>
          <w:sz w:val="28"/>
          <w:szCs w:val="28"/>
          <w:lang w:val="en-US"/>
        </w:rPr>
        <w:t>If not you, then who?</w:t>
      </w:r>
    </w:p>
    <w:p w:rsidR="000365D8" w:rsidRPr="0034685C" w:rsidRDefault="000365D8" w:rsidP="000365D8">
      <w:pPr>
        <w:rPr>
          <w:rFonts w:ascii="Calibri" w:eastAsia="Calibri" w:hAnsi="Calibri" w:cs="Calibri"/>
          <w:b/>
          <w:color w:val="000000"/>
          <w:sz w:val="24"/>
          <w:szCs w:val="24"/>
          <w:lang w:val="en-US"/>
        </w:rPr>
      </w:pPr>
    </w:p>
    <w:p w:rsidR="000365D8" w:rsidRPr="0034685C" w:rsidRDefault="000365D8" w:rsidP="000365D8">
      <w:pPr>
        <w:rPr>
          <w:rFonts w:ascii="Calibri" w:eastAsia="Calibri" w:hAnsi="Calibri" w:cs="Calibri"/>
          <w:b/>
          <w:color w:val="000000"/>
          <w:sz w:val="24"/>
          <w:szCs w:val="24"/>
          <w:lang w:val="en-US"/>
        </w:rPr>
      </w:pPr>
    </w:p>
    <w:p w:rsidR="000365D8" w:rsidRPr="0034685C" w:rsidRDefault="000365D8" w:rsidP="000365D8">
      <w:pPr>
        <w:rPr>
          <w:rFonts w:ascii="Calibri" w:eastAsia="Calibri" w:hAnsi="Calibri" w:cs="Calibri"/>
          <w:b/>
          <w:color w:val="000000"/>
          <w:sz w:val="24"/>
          <w:szCs w:val="24"/>
          <w:lang w:val="en-US"/>
        </w:rPr>
      </w:pPr>
    </w:p>
    <w:p w:rsidR="000365D8" w:rsidRPr="0034685C" w:rsidRDefault="000365D8" w:rsidP="000365D8">
      <w:pPr>
        <w:rPr>
          <w:rFonts w:ascii="Cambria" w:eastAsia="Times New Roman" w:hAnsi="Cambria" w:cs="Times New Roman"/>
          <w:b/>
          <w:color w:val="000000" w:themeColor="text1"/>
          <w:sz w:val="32"/>
        </w:rPr>
      </w:pPr>
      <w:r w:rsidRPr="0034685C">
        <w:rPr>
          <w:b/>
          <w:color w:val="000000" w:themeColor="text1"/>
          <w:sz w:val="32"/>
        </w:rPr>
        <w:t>GAIHCS Treasurer’s Report</w:t>
      </w:r>
    </w:p>
    <w:p w:rsidR="000365D8" w:rsidRPr="0034685C" w:rsidRDefault="000365D8" w:rsidP="000365D8">
      <w:pPr>
        <w:rPr>
          <w:b/>
          <w:color w:val="000000" w:themeColor="text1"/>
          <w:sz w:val="32"/>
        </w:rPr>
      </w:pPr>
      <w:r w:rsidRPr="0034685C">
        <w:rPr>
          <w:b/>
          <w:color w:val="000000" w:themeColor="text1"/>
          <w:sz w:val="32"/>
        </w:rPr>
        <w:t>October 26, 2020</w:t>
      </w:r>
    </w:p>
    <w:p w:rsidR="000365D8" w:rsidRPr="0034685C" w:rsidRDefault="000365D8" w:rsidP="000365D8">
      <w:pPr>
        <w:rPr>
          <w:b/>
          <w:color w:val="000000" w:themeColor="text1"/>
          <w:sz w:val="32"/>
        </w:rPr>
      </w:pPr>
      <w:r w:rsidRPr="0034685C">
        <w:rPr>
          <w:b/>
          <w:color w:val="000000" w:themeColor="text1"/>
          <w:sz w:val="32"/>
        </w:rPr>
        <w:t>(</w:t>
      </w:r>
      <w:proofErr w:type="gramStart"/>
      <w:r w:rsidRPr="0034685C">
        <w:rPr>
          <w:b/>
          <w:color w:val="000000" w:themeColor="text1"/>
          <w:sz w:val="32"/>
        </w:rPr>
        <w:t>presented</w:t>
      </w:r>
      <w:proofErr w:type="gramEnd"/>
      <w:r w:rsidRPr="0034685C">
        <w:rPr>
          <w:b/>
          <w:color w:val="000000" w:themeColor="text1"/>
          <w:sz w:val="32"/>
        </w:rPr>
        <w:t xml:space="preserve"> by Marilyn Heraty, Treasurer)</w:t>
      </w:r>
    </w:p>
    <w:p w:rsidR="000365D8" w:rsidRPr="0034685C" w:rsidRDefault="000365D8" w:rsidP="000365D8">
      <w:pPr>
        <w:rPr>
          <w:color w:val="000000" w:themeColor="text1"/>
          <w:sz w:val="28"/>
        </w:rPr>
      </w:pPr>
      <w:r w:rsidRPr="0034685C">
        <w:rPr>
          <w:color w:val="000000" w:themeColor="text1"/>
          <w:sz w:val="28"/>
        </w:rPr>
        <w:t>You are receiving the financial reports for our fiscal year ending September 30, 2020 in this AGM package.  As you can see we have had a net loss of ($19,917.97) compared to our net loss of ($4,015.26) for our 2018/19 fiscal year.  As everyone is aware we were closed from March 18, 2020 to June 19, 2020.  We had zero income for that period of time.  We have only been open for 3 days a week to shop in the store.  This has had a dramatic effect on our income.  The ice cream net sales have decreased only $1,369.00 from the previous year.  With the sale of the property in February, 2020 we had an increase in rent from February 1, 2020.    We have budgeted for this expenditure in our 2020-21 budget.  We have requested a property tax exemption for our share of the property taxes and this has been granted starting next year.  This will be a savings of over $2,000.00 per year.  Our new landlords applied for Hydro and Rent subsidies, through the Federal Government, on our behalf which also was granted.</w:t>
      </w:r>
    </w:p>
    <w:p w:rsidR="000365D8" w:rsidRPr="0034685C" w:rsidRDefault="000365D8" w:rsidP="000365D8">
      <w:pPr>
        <w:rPr>
          <w:color w:val="000000" w:themeColor="text1"/>
          <w:sz w:val="28"/>
        </w:rPr>
      </w:pPr>
      <w:r w:rsidRPr="0034685C">
        <w:rPr>
          <w:color w:val="000000" w:themeColor="text1"/>
          <w:sz w:val="28"/>
        </w:rPr>
        <w:t>I would like to acknowledge the tremendous effort that Simone Halpin made to ensure we had the correct Covid protocol so we could open the store on June 20</w:t>
      </w:r>
      <w:r w:rsidRPr="0034685C">
        <w:rPr>
          <w:color w:val="000000" w:themeColor="text1"/>
          <w:sz w:val="28"/>
          <w:vertAlign w:val="superscript"/>
        </w:rPr>
        <w:t>th</w:t>
      </w:r>
      <w:r w:rsidRPr="0034685C">
        <w:rPr>
          <w:color w:val="000000" w:themeColor="text1"/>
          <w:sz w:val="28"/>
        </w:rPr>
        <w:t>.</w:t>
      </w:r>
    </w:p>
    <w:p w:rsidR="000365D8" w:rsidRPr="0034685C" w:rsidRDefault="000365D8" w:rsidP="000365D8">
      <w:pPr>
        <w:rPr>
          <w:color w:val="000000" w:themeColor="text1"/>
          <w:sz w:val="28"/>
        </w:rPr>
      </w:pPr>
      <w:r w:rsidRPr="0034685C">
        <w:rPr>
          <w:color w:val="000000" w:themeColor="text1"/>
          <w:sz w:val="28"/>
        </w:rPr>
        <w:t>Our new store manager, Rhonda Bruce, tried to start working on March 18</w:t>
      </w:r>
      <w:r w:rsidRPr="0034685C">
        <w:rPr>
          <w:color w:val="000000" w:themeColor="text1"/>
          <w:sz w:val="28"/>
          <w:vertAlign w:val="superscript"/>
        </w:rPr>
        <w:t>th</w:t>
      </w:r>
      <w:r w:rsidRPr="0034685C">
        <w:rPr>
          <w:color w:val="000000" w:themeColor="text1"/>
          <w:sz w:val="28"/>
        </w:rPr>
        <w:t xml:space="preserve"> which is the day we closed the store for Covid 19.  Rhonda was there to work on June 20</w:t>
      </w:r>
      <w:r w:rsidRPr="0034685C">
        <w:rPr>
          <w:color w:val="000000" w:themeColor="text1"/>
          <w:sz w:val="28"/>
          <w:vertAlign w:val="superscript"/>
        </w:rPr>
        <w:t>th</w:t>
      </w:r>
      <w:r w:rsidRPr="0034685C">
        <w:rPr>
          <w:color w:val="000000" w:themeColor="text1"/>
          <w:sz w:val="28"/>
        </w:rPr>
        <w:t xml:space="preserve"> and has had a very steep learning curve since business as usual is not the norm with The GABE Shop.  We have attracted new volunteers which has help to keep the store open.  There are some of our regular volunteers that do not feel they can work in the store during this Pandemic.</w:t>
      </w:r>
    </w:p>
    <w:p w:rsidR="000365D8" w:rsidRPr="0034685C" w:rsidRDefault="000365D8" w:rsidP="000365D8">
      <w:pPr>
        <w:rPr>
          <w:color w:val="000000" w:themeColor="text1"/>
          <w:sz w:val="28"/>
        </w:rPr>
      </w:pPr>
      <w:r w:rsidRPr="0034685C">
        <w:rPr>
          <w:color w:val="000000" w:themeColor="text1"/>
          <w:sz w:val="28"/>
        </w:rPr>
        <w:t>We will be requesting a reimbursement from the G.S.T. department as we were not aware that our previous landlords were collecting G.S.T.  I will be working with our Accountants to process this claim.  Hopefully next year I will have a positive response to report to all of you.</w:t>
      </w:r>
    </w:p>
    <w:p w:rsidR="000365D8" w:rsidRPr="0034685C" w:rsidRDefault="000365D8" w:rsidP="000365D8">
      <w:pPr>
        <w:rPr>
          <w:color w:val="000000" w:themeColor="text1"/>
          <w:sz w:val="28"/>
        </w:rPr>
      </w:pPr>
      <w:r w:rsidRPr="0034685C">
        <w:rPr>
          <w:color w:val="000000" w:themeColor="text1"/>
          <w:sz w:val="28"/>
        </w:rPr>
        <w:t xml:space="preserve"> </w:t>
      </w:r>
    </w:p>
    <w:p w:rsidR="000365D8" w:rsidRPr="0034685C" w:rsidRDefault="000365D8" w:rsidP="000365D8">
      <w:pPr>
        <w:rPr>
          <w:color w:val="000000" w:themeColor="text1"/>
          <w:sz w:val="28"/>
        </w:rPr>
      </w:pPr>
      <w:r w:rsidRPr="0034685C">
        <w:rPr>
          <w:color w:val="000000" w:themeColor="text1"/>
          <w:sz w:val="28"/>
        </w:rPr>
        <w:t xml:space="preserve">As stated before this has been a difficult year but we are still able to fulfill our, second year commitment of $10,000.00 to P.H.C. for their Home Hospice Program and $750.00 to P.H.C.’s Emergency Fund for Gabriola residents finding themselves in time of need.  </w:t>
      </w:r>
    </w:p>
    <w:p w:rsidR="000365D8" w:rsidRPr="0034685C" w:rsidRDefault="000365D8" w:rsidP="000365D8">
      <w:pPr>
        <w:rPr>
          <w:color w:val="000000" w:themeColor="text1"/>
          <w:sz w:val="28"/>
        </w:rPr>
      </w:pPr>
      <w:r w:rsidRPr="0034685C">
        <w:rPr>
          <w:color w:val="000000" w:themeColor="text1"/>
          <w:sz w:val="28"/>
        </w:rPr>
        <w:t>At year end we still have a healthy balance of almost $75,000.00 in our investments, chequing and savings accounts.  This will give us the necessary funds to keep the Auxiliary afloat during this Pandemic.</w:t>
      </w:r>
    </w:p>
    <w:p w:rsidR="000365D8" w:rsidRPr="0034685C" w:rsidRDefault="000365D8" w:rsidP="000365D8">
      <w:pPr>
        <w:rPr>
          <w:color w:val="000000" w:themeColor="text1"/>
          <w:sz w:val="28"/>
        </w:rPr>
      </w:pPr>
      <w:r w:rsidRPr="0034685C">
        <w:rPr>
          <w:color w:val="000000" w:themeColor="text1"/>
          <w:sz w:val="28"/>
        </w:rPr>
        <w:t>Even with this year’s lower revenue the Auxiliary has contributed over $176,500.00 to our community for health related projects since our beginning in 2012.</w:t>
      </w:r>
    </w:p>
    <w:p w:rsidR="000365D8" w:rsidRPr="0034685C" w:rsidRDefault="000365D8" w:rsidP="000365D8">
      <w:pPr>
        <w:rPr>
          <w:color w:val="000000" w:themeColor="text1"/>
          <w:sz w:val="28"/>
        </w:rPr>
      </w:pPr>
      <w:r w:rsidRPr="0034685C">
        <w:rPr>
          <w:color w:val="000000" w:themeColor="text1"/>
          <w:sz w:val="28"/>
        </w:rPr>
        <w:t xml:space="preserve">The Loyalty Card program has been suspended while the store is not open for our regular hours.  Once we can go back to five days a week we shall review our financial situation to see if we can reinstate this program. </w:t>
      </w:r>
    </w:p>
    <w:p w:rsidR="000365D8" w:rsidRPr="0034685C" w:rsidRDefault="000365D8" w:rsidP="000365D8">
      <w:pPr>
        <w:rPr>
          <w:color w:val="000000" w:themeColor="text1"/>
          <w:sz w:val="28"/>
        </w:rPr>
      </w:pPr>
      <w:r w:rsidRPr="0034685C">
        <w:rPr>
          <w:color w:val="000000" w:themeColor="text1"/>
          <w:sz w:val="28"/>
        </w:rPr>
        <w:t>We are still able to successfully run Meals on Wheels and local Drivers to Doctors programs.</w:t>
      </w:r>
    </w:p>
    <w:p w:rsidR="000365D8" w:rsidRPr="0034685C" w:rsidRDefault="000365D8" w:rsidP="000365D8">
      <w:pPr>
        <w:rPr>
          <w:color w:val="000000" w:themeColor="text1"/>
          <w:sz w:val="28"/>
        </w:rPr>
      </w:pPr>
      <w:r w:rsidRPr="0034685C">
        <w:rPr>
          <w:color w:val="000000" w:themeColor="text1"/>
          <w:sz w:val="28"/>
        </w:rPr>
        <w:t xml:space="preserve">Thanks to the generous donations to the GABE Shop we have raised $1,033.00 from Auxiliary members and $324.00 from </w:t>
      </w:r>
      <w:proofErr w:type="spellStart"/>
      <w:r w:rsidRPr="0034685C">
        <w:rPr>
          <w:color w:val="000000" w:themeColor="text1"/>
          <w:sz w:val="28"/>
        </w:rPr>
        <w:t>Knitwits</w:t>
      </w:r>
      <w:proofErr w:type="spellEnd"/>
      <w:r w:rsidRPr="0034685C">
        <w:rPr>
          <w:color w:val="000000" w:themeColor="text1"/>
          <w:sz w:val="28"/>
        </w:rPr>
        <w:t xml:space="preserve">.  During this time of limited fund raising activities these amounts are a tremendous help.  I would like to give a very big thank you to Tessa Spero for her generous contribution of Covid masks.  This donation accounted for almost the entire Auxiliary </w:t>
      </w:r>
      <w:proofErr w:type="gramStart"/>
      <w:r w:rsidRPr="0034685C">
        <w:rPr>
          <w:color w:val="000000" w:themeColor="text1"/>
          <w:sz w:val="28"/>
        </w:rPr>
        <w:t>members</w:t>
      </w:r>
      <w:proofErr w:type="gramEnd"/>
      <w:r w:rsidRPr="0034685C">
        <w:rPr>
          <w:color w:val="000000" w:themeColor="text1"/>
          <w:sz w:val="28"/>
        </w:rPr>
        <w:t xml:space="preserve"> contribution. </w:t>
      </w:r>
    </w:p>
    <w:p w:rsidR="000365D8" w:rsidRPr="0034685C" w:rsidRDefault="000365D8" w:rsidP="000365D8">
      <w:pPr>
        <w:rPr>
          <w:color w:val="000000" w:themeColor="text1"/>
          <w:sz w:val="28"/>
        </w:rPr>
      </w:pPr>
      <w:r w:rsidRPr="0034685C">
        <w:rPr>
          <w:color w:val="000000" w:themeColor="text1"/>
          <w:sz w:val="28"/>
        </w:rPr>
        <w:t>I wish to thank the members of the Auxiliary and the patience of the Board, for the opportunity of working with you again this year.</w:t>
      </w:r>
    </w:p>
    <w:p w:rsidR="000365D8" w:rsidRPr="0034685C" w:rsidRDefault="000365D8" w:rsidP="000365D8">
      <w:pPr>
        <w:rPr>
          <w:color w:val="000000" w:themeColor="text1"/>
          <w:sz w:val="28"/>
        </w:rPr>
      </w:pPr>
      <w:r w:rsidRPr="0034685C">
        <w:rPr>
          <w:color w:val="000000" w:themeColor="text1"/>
          <w:sz w:val="28"/>
        </w:rPr>
        <w:t xml:space="preserve">May 2021 be kinder to all of us.  </w:t>
      </w:r>
    </w:p>
    <w:p w:rsidR="000365D8" w:rsidRPr="0034685C" w:rsidRDefault="000365D8" w:rsidP="000365D8">
      <w:pPr>
        <w:spacing w:after="0" w:line="240" w:lineRule="auto"/>
        <w:ind w:left="720" w:firstLine="720"/>
        <w:rPr>
          <w:b/>
          <w:sz w:val="28"/>
          <w:szCs w:val="28"/>
        </w:rPr>
      </w:pPr>
    </w:p>
    <w:p w:rsidR="000365D8" w:rsidRPr="0034685C" w:rsidRDefault="000365D8" w:rsidP="000365D8">
      <w:pPr>
        <w:spacing w:after="0" w:line="240" w:lineRule="auto"/>
        <w:ind w:left="720" w:firstLine="720"/>
        <w:rPr>
          <w:b/>
          <w:sz w:val="28"/>
          <w:szCs w:val="28"/>
          <w:lang w:val="en-US"/>
        </w:rPr>
      </w:pPr>
      <w:r w:rsidRPr="0034685C">
        <w:rPr>
          <w:b/>
          <w:sz w:val="28"/>
          <w:szCs w:val="28"/>
          <w:lang w:val="en-US"/>
        </w:rPr>
        <w:t xml:space="preserve">            </w:t>
      </w:r>
    </w:p>
    <w:p w:rsidR="000365D8" w:rsidRPr="0034685C" w:rsidRDefault="000365D8" w:rsidP="000365D8">
      <w:pPr>
        <w:spacing w:after="0" w:line="240" w:lineRule="auto"/>
        <w:ind w:left="720" w:firstLine="720"/>
        <w:rPr>
          <w:b/>
          <w:sz w:val="28"/>
          <w:szCs w:val="28"/>
          <w:lang w:val="en-US"/>
        </w:rPr>
      </w:pPr>
    </w:p>
    <w:p w:rsidR="000365D8" w:rsidRPr="0034685C" w:rsidRDefault="000365D8" w:rsidP="000365D8">
      <w:pPr>
        <w:spacing w:after="0" w:line="240" w:lineRule="auto"/>
        <w:ind w:left="720" w:firstLine="720"/>
        <w:rPr>
          <w:b/>
          <w:sz w:val="28"/>
          <w:szCs w:val="28"/>
          <w:lang w:val="en-US"/>
        </w:rPr>
      </w:pPr>
    </w:p>
    <w:p w:rsidR="000365D8" w:rsidRPr="0034685C" w:rsidRDefault="000365D8" w:rsidP="000365D8">
      <w:pPr>
        <w:spacing w:after="0" w:line="240" w:lineRule="auto"/>
        <w:ind w:left="720" w:firstLine="720"/>
        <w:rPr>
          <w:b/>
          <w:sz w:val="28"/>
          <w:szCs w:val="28"/>
          <w:lang w:val="en-US"/>
        </w:rPr>
      </w:pPr>
    </w:p>
    <w:p w:rsidR="000365D8" w:rsidRPr="0034685C" w:rsidRDefault="000365D8" w:rsidP="000365D8">
      <w:pPr>
        <w:spacing w:after="0" w:line="240" w:lineRule="auto"/>
        <w:ind w:left="720" w:firstLine="720"/>
        <w:rPr>
          <w:b/>
          <w:sz w:val="28"/>
          <w:szCs w:val="28"/>
          <w:lang w:val="en-US"/>
        </w:rPr>
      </w:pPr>
    </w:p>
    <w:p w:rsidR="000365D8" w:rsidRPr="0034685C" w:rsidRDefault="000365D8" w:rsidP="000365D8">
      <w:pPr>
        <w:spacing w:after="0" w:line="240" w:lineRule="auto"/>
        <w:ind w:left="720" w:firstLine="720"/>
        <w:rPr>
          <w:b/>
          <w:sz w:val="28"/>
          <w:szCs w:val="28"/>
          <w:lang w:val="en-US"/>
        </w:rPr>
      </w:pPr>
    </w:p>
    <w:p w:rsidR="000365D8" w:rsidRDefault="000365D8" w:rsidP="000365D8">
      <w:pPr>
        <w:autoSpaceDE w:val="0"/>
        <w:autoSpaceDN w:val="0"/>
        <w:adjustRightInd w:val="0"/>
        <w:spacing w:after="0" w:line="240" w:lineRule="auto"/>
        <w:rPr>
          <w:rFonts w:ascii="ArialBold" w:hAnsi="ArialBold" w:cs="ArialBold"/>
          <w:b/>
          <w:bCs/>
          <w:sz w:val="24"/>
          <w:szCs w:val="24"/>
        </w:rPr>
      </w:pPr>
    </w:p>
    <w:p w:rsidR="000365D8" w:rsidRDefault="000365D8" w:rsidP="000365D8">
      <w:pPr>
        <w:autoSpaceDE w:val="0"/>
        <w:autoSpaceDN w:val="0"/>
        <w:adjustRightInd w:val="0"/>
        <w:spacing w:after="0" w:line="240" w:lineRule="auto"/>
        <w:rPr>
          <w:rFonts w:ascii="ArialBold" w:hAnsi="ArialBold" w:cs="ArialBold"/>
          <w:b/>
          <w:bCs/>
          <w:sz w:val="24"/>
          <w:szCs w:val="24"/>
        </w:rPr>
      </w:pPr>
    </w:p>
    <w:p w:rsidR="000365D8" w:rsidRPr="0034685C" w:rsidRDefault="000365D8" w:rsidP="000365D8">
      <w:pPr>
        <w:autoSpaceDE w:val="0"/>
        <w:autoSpaceDN w:val="0"/>
        <w:adjustRightInd w:val="0"/>
        <w:spacing w:after="0" w:line="240" w:lineRule="auto"/>
        <w:rPr>
          <w:rFonts w:ascii="ArialBold" w:hAnsi="ArialBold" w:cs="ArialBold"/>
          <w:b/>
          <w:bCs/>
          <w:sz w:val="24"/>
          <w:szCs w:val="24"/>
        </w:rPr>
      </w:pPr>
      <w:r w:rsidRPr="0034685C">
        <w:rPr>
          <w:rFonts w:ascii="ArialBold" w:hAnsi="ArialBold" w:cs="ArialBold"/>
          <w:b/>
          <w:bCs/>
          <w:sz w:val="24"/>
          <w:szCs w:val="24"/>
        </w:rPr>
        <w:t>The Gabriola Auxiliary for Island Health</w:t>
      </w:r>
    </w:p>
    <w:p w:rsidR="000365D8" w:rsidRPr="0034685C" w:rsidRDefault="000365D8" w:rsidP="000365D8">
      <w:pPr>
        <w:spacing w:after="0" w:line="240" w:lineRule="auto"/>
        <w:rPr>
          <w:b/>
          <w:sz w:val="28"/>
          <w:szCs w:val="28"/>
          <w:lang w:val="en-US"/>
        </w:rPr>
      </w:pPr>
      <w:r w:rsidRPr="0034685C">
        <w:rPr>
          <w:rFonts w:ascii="ArialBold" w:hAnsi="ArialBold" w:cs="ArialBold"/>
          <w:b/>
          <w:bCs/>
          <w:sz w:val="24"/>
          <w:szCs w:val="24"/>
        </w:rPr>
        <w:t>Comparative Income Statement</w:t>
      </w:r>
    </w:p>
    <w:p w:rsidR="000365D8" w:rsidRPr="0034685C" w:rsidRDefault="000365D8" w:rsidP="000365D8">
      <w:pPr>
        <w:spacing w:before="8"/>
        <w:rPr>
          <w:b/>
          <w:sz w:val="16"/>
        </w:rPr>
      </w:pPr>
    </w:p>
    <w:p w:rsidR="000365D8" w:rsidRPr="0034685C" w:rsidRDefault="000365D8" w:rsidP="000365D8">
      <w:pPr>
        <w:kinsoku w:val="0"/>
        <w:overflowPunct w:val="0"/>
        <w:autoSpaceDE w:val="0"/>
        <w:autoSpaceDN w:val="0"/>
        <w:adjustRightInd w:val="0"/>
        <w:spacing w:after="34" w:line="240" w:lineRule="auto"/>
        <w:rPr>
          <w:rFonts w:ascii="Arial" w:hAnsi="Arial" w:cs="Arial"/>
          <w:sz w:val="20"/>
          <w:szCs w:val="20"/>
        </w:rPr>
      </w:pPr>
      <w:r w:rsidRPr="0034685C">
        <w:rPr>
          <w:rFonts w:ascii="Arial" w:hAnsi="Arial" w:cs="Arial"/>
          <w:b/>
          <w:sz w:val="18"/>
          <w:szCs w:val="18"/>
        </w:rPr>
        <w:t>REVENUE</w:t>
      </w:r>
      <w:r w:rsidRPr="0034685C">
        <w:rPr>
          <w:rFonts w:ascii="Arial" w:hAnsi="Arial" w:cs="Arial"/>
          <w:sz w:val="20"/>
          <w:szCs w:val="20"/>
        </w:rPr>
        <w:tab/>
      </w:r>
      <w:r w:rsidRPr="0034685C">
        <w:rPr>
          <w:rFonts w:ascii="Arial" w:hAnsi="Arial" w:cs="Arial"/>
          <w:sz w:val="20"/>
          <w:szCs w:val="20"/>
        </w:rPr>
        <w:tab/>
      </w:r>
      <w:r w:rsidRPr="0034685C">
        <w:rPr>
          <w:rFonts w:ascii="Arial" w:hAnsi="Arial" w:cs="Arial"/>
          <w:sz w:val="20"/>
          <w:szCs w:val="20"/>
        </w:rPr>
        <w:tab/>
      </w:r>
      <w:r w:rsidRPr="0034685C">
        <w:rPr>
          <w:rFonts w:ascii="Arial" w:hAnsi="Arial" w:cs="Arial"/>
          <w:sz w:val="20"/>
          <w:szCs w:val="20"/>
        </w:rPr>
        <w:tab/>
        <w:t xml:space="preserve">As at 30/09/2020                        </w:t>
      </w:r>
      <w:proofErr w:type="gramStart"/>
      <w:r w:rsidRPr="0034685C">
        <w:rPr>
          <w:rFonts w:ascii="Arial" w:hAnsi="Arial" w:cs="Arial"/>
          <w:sz w:val="20"/>
          <w:szCs w:val="20"/>
        </w:rPr>
        <w:t>As</w:t>
      </w:r>
      <w:proofErr w:type="gramEnd"/>
      <w:r w:rsidRPr="0034685C">
        <w:rPr>
          <w:rFonts w:ascii="Arial" w:hAnsi="Arial" w:cs="Arial"/>
          <w:sz w:val="20"/>
          <w:szCs w:val="20"/>
        </w:rPr>
        <w:t xml:space="preserve"> at 30/09/2019</w:t>
      </w:r>
    </w:p>
    <w:p w:rsidR="000365D8" w:rsidRPr="0034685C" w:rsidRDefault="000365D8" w:rsidP="000365D8">
      <w:pPr>
        <w:spacing w:before="8"/>
        <w:rPr>
          <w:b/>
          <w:sz w:val="18"/>
        </w:rPr>
      </w:pPr>
    </w:p>
    <w:p w:rsidR="000365D8" w:rsidRPr="0034685C" w:rsidRDefault="000365D8" w:rsidP="000365D8">
      <w:pPr>
        <w:spacing w:before="1" w:after="18"/>
        <w:ind w:left="260"/>
        <w:rPr>
          <w:b/>
          <w:sz w:val="16"/>
        </w:rPr>
      </w:pPr>
      <w:r w:rsidRPr="0034685C">
        <w:rPr>
          <w:b/>
          <w:sz w:val="16"/>
        </w:rPr>
        <w:t>Society Income</w:t>
      </w:r>
    </w:p>
    <w:tbl>
      <w:tblPr>
        <w:tblW w:w="0" w:type="auto"/>
        <w:tblInd w:w="117" w:type="dxa"/>
        <w:tblLayout w:type="fixed"/>
        <w:tblCellMar>
          <w:left w:w="0" w:type="dxa"/>
          <w:right w:w="0" w:type="dxa"/>
        </w:tblCellMar>
        <w:tblLook w:val="01E0" w:firstRow="1" w:lastRow="1" w:firstColumn="1" w:lastColumn="1" w:noHBand="0" w:noVBand="0"/>
      </w:tblPr>
      <w:tblGrid>
        <w:gridCol w:w="3588"/>
        <w:gridCol w:w="2963"/>
        <w:gridCol w:w="2191"/>
      </w:tblGrid>
      <w:tr w:rsidR="000365D8" w:rsidRPr="0034685C" w:rsidTr="000365D8">
        <w:trPr>
          <w:trHeight w:val="189"/>
        </w:trPr>
        <w:tc>
          <w:tcPr>
            <w:tcW w:w="3588" w:type="dxa"/>
          </w:tcPr>
          <w:p w:rsidR="000365D8" w:rsidRPr="0034685C" w:rsidRDefault="000365D8" w:rsidP="000365D8">
            <w:pPr>
              <w:widowControl w:val="0"/>
              <w:autoSpaceDE w:val="0"/>
              <w:autoSpaceDN w:val="0"/>
              <w:spacing w:after="0" w:line="169" w:lineRule="exact"/>
              <w:ind w:left="350"/>
              <w:rPr>
                <w:rFonts w:ascii="Arial" w:eastAsia="Arial" w:hAnsi="Arial" w:cs="Arial"/>
                <w:sz w:val="16"/>
                <w:lang w:val="en-US"/>
              </w:rPr>
            </w:pPr>
            <w:r w:rsidRPr="0034685C">
              <w:rPr>
                <w:rFonts w:ascii="Arial" w:eastAsia="Arial" w:hAnsi="Arial" w:cs="Arial"/>
                <w:sz w:val="16"/>
                <w:lang w:val="en-US"/>
              </w:rPr>
              <w:t>Donations Individual</w:t>
            </w:r>
          </w:p>
        </w:tc>
        <w:tc>
          <w:tcPr>
            <w:tcW w:w="2963" w:type="dxa"/>
          </w:tcPr>
          <w:p w:rsidR="000365D8" w:rsidRPr="0034685C" w:rsidRDefault="000365D8" w:rsidP="000365D8">
            <w:pPr>
              <w:widowControl w:val="0"/>
              <w:autoSpaceDE w:val="0"/>
              <w:autoSpaceDN w:val="0"/>
              <w:spacing w:after="0" w:line="169" w:lineRule="exact"/>
              <w:ind w:right="819"/>
              <w:rPr>
                <w:rFonts w:ascii="Arial" w:eastAsia="Arial" w:hAnsi="Arial" w:cs="Arial"/>
                <w:sz w:val="16"/>
                <w:lang w:val="en-US"/>
              </w:rPr>
            </w:pPr>
            <w:r w:rsidRPr="0034685C">
              <w:rPr>
                <w:rFonts w:ascii="Arial" w:eastAsia="Arial" w:hAnsi="Arial" w:cs="Arial"/>
                <w:sz w:val="16"/>
                <w:lang w:val="en-US"/>
              </w:rPr>
              <w:t>3,383.08</w:t>
            </w:r>
          </w:p>
        </w:tc>
        <w:tc>
          <w:tcPr>
            <w:tcW w:w="2191" w:type="dxa"/>
          </w:tcPr>
          <w:p w:rsidR="000365D8" w:rsidRPr="0034685C" w:rsidRDefault="000365D8" w:rsidP="000365D8">
            <w:pPr>
              <w:widowControl w:val="0"/>
              <w:autoSpaceDE w:val="0"/>
              <w:autoSpaceDN w:val="0"/>
              <w:spacing w:after="0" w:line="169" w:lineRule="exact"/>
              <w:ind w:right="50"/>
              <w:rPr>
                <w:rFonts w:ascii="Arial" w:eastAsia="Arial" w:hAnsi="Arial" w:cs="Arial"/>
                <w:sz w:val="16"/>
                <w:lang w:val="en-US"/>
              </w:rPr>
            </w:pPr>
            <w:r w:rsidRPr="0034685C">
              <w:rPr>
                <w:rFonts w:ascii="Arial" w:eastAsia="Arial" w:hAnsi="Arial" w:cs="Arial"/>
                <w:sz w:val="16"/>
                <w:lang w:val="en-US"/>
              </w:rPr>
              <w:t>3,634.79</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Membership Fees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672.00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684.00</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 xml:space="preserve">Fund </w:t>
            </w:r>
            <w:proofErr w:type="spellStart"/>
            <w:r w:rsidRPr="0034685C">
              <w:rPr>
                <w:rFonts w:ascii="Arial" w:eastAsia="Arial" w:hAnsi="Arial" w:cs="Arial"/>
                <w:sz w:val="16"/>
                <w:lang w:val="en-US"/>
              </w:rPr>
              <w:t>Raisiing</w:t>
            </w:r>
            <w:proofErr w:type="spellEnd"/>
            <w:r w:rsidRPr="0034685C">
              <w:rPr>
                <w:rFonts w:ascii="Arial" w:eastAsia="Arial" w:hAnsi="Arial" w:cs="Arial"/>
                <w:sz w:val="16"/>
                <w:lang w:val="en-US"/>
              </w:rPr>
              <w:t xml:space="preserve"> Events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5,173.75</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8,826.55</w:t>
            </w:r>
          </w:p>
        </w:tc>
      </w:tr>
      <w:tr w:rsidR="000365D8" w:rsidRPr="0034685C" w:rsidTr="000365D8">
        <w:trPr>
          <w:trHeight w:val="22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Bank Interest</w:t>
            </w:r>
          </w:p>
        </w:tc>
        <w:tc>
          <w:tcPr>
            <w:tcW w:w="2963" w:type="dxa"/>
          </w:tcPr>
          <w:p w:rsidR="000365D8" w:rsidRPr="0034685C" w:rsidRDefault="000365D8" w:rsidP="000365D8">
            <w:pPr>
              <w:widowControl w:val="0"/>
              <w:tabs>
                <w:tab w:val="left" w:pos="696"/>
              </w:tabs>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1,123.77</w:t>
            </w:r>
          </w:p>
        </w:tc>
        <w:tc>
          <w:tcPr>
            <w:tcW w:w="2191" w:type="dxa"/>
          </w:tcPr>
          <w:p w:rsidR="000365D8" w:rsidRPr="0034685C" w:rsidRDefault="000365D8" w:rsidP="000365D8">
            <w:pPr>
              <w:widowControl w:val="0"/>
              <w:tabs>
                <w:tab w:val="left" w:pos="829"/>
              </w:tabs>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946.71</w:t>
            </w:r>
          </w:p>
        </w:tc>
      </w:tr>
      <w:tr w:rsidR="000365D8" w:rsidRPr="0034685C" w:rsidTr="000365D8">
        <w:trPr>
          <w:trHeight w:val="342"/>
        </w:trPr>
        <w:tc>
          <w:tcPr>
            <w:tcW w:w="3588" w:type="dxa"/>
          </w:tcPr>
          <w:p w:rsidR="000365D8" w:rsidRPr="0034685C" w:rsidRDefault="000365D8" w:rsidP="000365D8">
            <w:pPr>
              <w:widowControl w:val="0"/>
              <w:autoSpaceDE w:val="0"/>
              <w:autoSpaceDN w:val="0"/>
              <w:spacing w:before="28" w:after="0" w:line="240" w:lineRule="auto"/>
              <w:ind w:left="150"/>
              <w:rPr>
                <w:rFonts w:ascii="Arial" w:eastAsia="Arial" w:hAnsi="Arial" w:cs="Arial"/>
                <w:b/>
                <w:sz w:val="16"/>
                <w:lang w:val="en-US"/>
              </w:rPr>
            </w:pPr>
            <w:r w:rsidRPr="0034685C">
              <w:rPr>
                <w:rFonts w:ascii="Arial" w:eastAsia="Arial" w:hAnsi="Arial" w:cs="Arial"/>
                <w:b/>
                <w:sz w:val="16"/>
                <w:lang w:val="en-US"/>
              </w:rPr>
              <w:t>Net Sales</w:t>
            </w:r>
          </w:p>
        </w:tc>
        <w:tc>
          <w:tcPr>
            <w:tcW w:w="2963" w:type="dxa"/>
          </w:tcPr>
          <w:p w:rsidR="000365D8" w:rsidRPr="0034685C" w:rsidRDefault="000365D8" w:rsidP="000365D8">
            <w:pPr>
              <w:widowControl w:val="0"/>
              <w:tabs>
                <w:tab w:val="left" w:pos="607"/>
              </w:tabs>
              <w:autoSpaceDE w:val="0"/>
              <w:autoSpaceDN w:val="0"/>
              <w:spacing w:before="25"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10,352.60</w:t>
            </w:r>
          </w:p>
        </w:tc>
        <w:tc>
          <w:tcPr>
            <w:tcW w:w="2191" w:type="dxa"/>
          </w:tcPr>
          <w:p w:rsidR="000365D8" w:rsidRPr="0034685C" w:rsidRDefault="000365D8" w:rsidP="000365D8">
            <w:pPr>
              <w:widowControl w:val="0"/>
              <w:tabs>
                <w:tab w:val="left" w:pos="607"/>
              </w:tabs>
              <w:autoSpaceDE w:val="0"/>
              <w:autoSpaceDN w:val="0"/>
              <w:spacing w:before="25"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14,092.05</w:t>
            </w:r>
          </w:p>
        </w:tc>
      </w:tr>
      <w:tr w:rsidR="000365D8" w:rsidRPr="0034685C" w:rsidTr="000365D8">
        <w:trPr>
          <w:trHeight w:val="517"/>
        </w:trPr>
        <w:tc>
          <w:tcPr>
            <w:tcW w:w="3588" w:type="dxa"/>
          </w:tcPr>
          <w:p w:rsidR="000365D8" w:rsidRPr="0034685C" w:rsidRDefault="000365D8" w:rsidP="000365D8">
            <w:pPr>
              <w:widowControl w:val="0"/>
              <w:autoSpaceDE w:val="0"/>
              <w:autoSpaceDN w:val="0"/>
              <w:spacing w:before="125" w:after="0" w:line="240" w:lineRule="auto"/>
              <w:ind w:left="130" w:right="2279"/>
              <w:jc w:val="center"/>
              <w:rPr>
                <w:rFonts w:ascii="Arial" w:eastAsia="Arial" w:hAnsi="Arial" w:cs="Arial"/>
                <w:b/>
                <w:sz w:val="16"/>
                <w:lang w:val="en-US"/>
              </w:rPr>
            </w:pPr>
            <w:r w:rsidRPr="0034685C">
              <w:rPr>
                <w:rFonts w:ascii="Arial" w:eastAsia="Arial" w:hAnsi="Arial" w:cs="Arial"/>
                <w:b/>
                <w:sz w:val="16"/>
                <w:lang w:val="en-US"/>
              </w:rPr>
              <w:t>Other Revenue</w:t>
            </w:r>
          </w:p>
          <w:p w:rsidR="000365D8" w:rsidRPr="0034685C" w:rsidRDefault="000365D8" w:rsidP="000365D8">
            <w:pPr>
              <w:widowControl w:val="0"/>
              <w:autoSpaceDE w:val="0"/>
              <w:autoSpaceDN w:val="0"/>
              <w:spacing w:before="13" w:after="0" w:line="240" w:lineRule="auto"/>
              <w:ind w:left="130" w:right="2181"/>
              <w:jc w:val="center"/>
              <w:rPr>
                <w:rFonts w:ascii="Arial" w:eastAsia="Arial" w:hAnsi="Arial" w:cs="Arial"/>
                <w:sz w:val="16"/>
                <w:lang w:val="en-US"/>
              </w:rPr>
            </w:pPr>
            <w:r w:rsidRPr="0034685C">
              <w:rPr>
                <w:rFonts w:ascii="Arial" w:eastAsia="Arial" w:hAnsi="Arial" w:cs="Arial"/>
                <w:sz w:val="16"/>
                <w:lang w:val="en-US"/>
              </w:rPr>
              <w:t>ETSY sales</w:t>
            </w:r>
          </w:p>
        </w:tc>
        <w:tc>
          <w:tcPr>
            <w:tcW w:w="2963" w:type="dxa"/>
          </w:tcPr>
          <w:p w:rsidR="000365D8" w:rsidRPr="0034685C" w:rsidRDefault="000365D8" w:rsidP="000365D8">
            <w:pPr>
              <w:widowControl w:val="0"/>
              <w:autoSpaceDE w:val="0"/>
              <w:autoSpaceDN w:val="0"/>
              <w:spacing w:after="0" w:line="240" w:lineRule="auto"/>
              <w:rPr>
                <w:rFonts w:ascii="Arial" w:eastAsia="Arial" w:hAnsi="Arial" w:cs="Arial"/>
                <w:b/>
                <w:sz w:val="18"/>
                <w:lang w:val="en-US"/>
              </w:rPr>
            </w:pPr>
          </w:p>
          <w:p w:rsidR="000365D8" w:rsidRPr="0034685C" w:rsidRDefault="000365D8" w:rsidP="000365D8">
            <w:pPr>
              <w:widowControl w:val="0"/>
              <w:autoSpaceDE w:val="0"/>
              <w:autoSpaceDN w:val="0"/>
              <w:spacing w:before="115" w:after="0" w:line="240" w:lineRule="auto"/>
              <w:ind w:right="819"/>
              <w:rPr>
                <w:rFonts w:ascii="Arial" w:eastAsia="Arial" w:hAnsi="Arial" w:cs="Arial"/>
                <w:sz w:val="16"/>
                <w:lang w:val="en-US"/>
              </w:rPr>
            </w:pPr>
            <w:r w:rsidRPr="0034685C">
              <w:rPr>
                <w:rFonts w:ascii="Arial" w:eastAsia="Arial" w:hAnsi="Arial" w:cs="Arial"/>
                <w:sz w:val="16"/>
                <w:lang w:val="en-US"/>
              </w:rPr>
              <w:t>163.06</w:t>
            </w:r>
          </w:p>
        </w:tc>
        <w:tc>
          <w:tcPr>
            <w:tcW w:w="2191" w:type="dxa"/>
          </w:tcPr>
          <w:p w:rsidR="000365D8" w:rsidRPr="0034685C" w:rsidRDefault="000365D8" w:rsidP="000365D8">
            <w:pPr>
              <w:widowControl w:val="0"/>
              <w:autoSpaceDE w:val="0"/>
              <w:autoSpaceDN w:val="0"/>
              <w:spacing w:after="0" w:line="240" w:lineRule="auto"/>
              <w:rPr>
                <w:rFonts w:ascii="Arial" w:eastAsia="Arial" w:hAnsi="Arial" w:cs="Arial"/>
                <w:b/>
                <w:sz w:val="18"/>
                <w:lang w:val="en-US"/>
              </w:rPr>
            </w:pPr>
          </w:p>
          <w:p w:rsidR="000365D8" w:rsidRPr="0034685C" w:rsidRDefault="000365D8" w:rsidP="000365D8">
            <w:pPr>
              <w:widowControl w:val="0"/>
              <w:autoSpaceDE w:val="0"/>
              <w:autoSpaceDN w:val="0"/>
              <w:spacing w:before="115" w:after="0" w:line="240" w:lineRule="auto"/>
              <w:ind w:right="50"/>
              <w:rPr>
                <w:rFonts w:ascii="Arial" w:eastAsia="Arial" w:hAnsi="Arial" w:cs="Arial"/>
                <w:sz w:val="16"/>
                <w:lang w:val="en-US"/>
              </w:rPr>
            </w:pPr>
            <w:r w:rsidRPr="0034685C">
              <w:rPr>
                <w:rFonts w:ascii="Arial" w:eastAsia="Arial" w:hAnsi="Arial" w:cs="Arial"/>
                <w:sz w:val="16"/>
                <w:lang w:val="en-US"/>
              </w:rPr>
              <w:t>233.12</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Gabe Shop</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46,709.80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64,424.09</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Gift Shop Loyalty and Gift Cert</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-2,100.00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-3,960.00</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Welcome Wagon Gift Certificate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-37.80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-55.60</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Gabe Shop - Other</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0.00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15.16</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PST Commission</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151.14</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173.13</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 xml:space="preserve">Credit Card - Cash </w:t>
            </w:r>
            <w:proofErr w:type="spellStart"/>
            <w:r w:rsidRPr="0034685C">
              <w:rPr>
                <w:rFonts w:ascii="Arial" w:eastAsia="Arial" w:hAnsi="Arial" w:cs="Arial"/>
                <w:sz w:val="16"/>
                <w:lang w:val="en-US"/>
              </w:rPr>
              <w:t>Bacl</w:t>
            </w:r>
            <w:proofErr w:type="spellEnd"/>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254.65</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0.00</w:t>
            </w:r>
          </w:p>
        </w:tc>
      </w:tr>
      <w:tr w:rsidR="000365D8" w:rsidRPr="0034685C" w:rsidTr="000365D8">
        <w:trPr>
          <w:trHeight w:val="22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Ice Cream</w:t>
            </w:r>
          </w:p>
        </w:tc>
        <w:tc>
          <w:tcPr>
            <w:tcW w:w="2963" w:type="dxa"/>
          </w:tcPr>
          <w:p w:rsidR="000365D8" w:rsidRPr="0034685C" w:rsidRDefault="000365D8" w:rsidP="000365D8">
            <w:pPr>
              <w:widowControl w:val="0"/>
              <w:tabs>
                <w:tab w:val="left" w:pos="607"/>
              </w:tabs>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11,407.83</w:t>
            </w:r>
          </w:p>
        </w:tc>
        <w:tc>
          <w:tcPr>
            <w:tcW w:w="2191" w:type="dxa"/>
          </w:tcPr>
          <w:p w:rsidR="000365D8" w:rsidRPr="0034685C" w:rsidRDefault="000365D8" w:rsidP="000365D8">
            <w:pPr>
              <w:widowControl w:val="0"/>
              <w:tabs>
                <w:tab w:val="left" w:pos="607"/>
              </w:tabs>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15,679.15</w:t>
            </w:r>
          </w:p>
        </w:tc>
      </w:tr>
      <w:tr w:rsidR="000365D8" w:rsidRPr="0034685C" w:rsidTr="000365D8">
        <w:trPr>
          <w:trHeight w:val="341"/>
        </w:trPr>
        <w:tc>
          <w:tcPr>
            <w:tcW w:w="3588" w:type="dxa"/>
          </w:tcPr>
          <w:p w:rsidR="000365D8" w:rsidRPr="0034685C" w:rsidRDefault="000365D8" w:rsidP="000365D8">
            <w:pPr>
              <w:widowControl w:val="0"/>
              <w:autoSpaceDE w:val="0"/>
              <w:autoSpaceDN w:val="0"/>
              <w:spacing w:before="28" w:after="0" w:line="240" w:lineRule="auto"/>
              <w:ind w:left="150"/>
              <w:rPr>
                <w:rFonts w:ascii="Arial" w:eastAsia="Arial" w:hAnsi="Arial" w:cs="Arial"/>
                <w:b/>
                <w:sz w:val="16"/>
                <w:lang w:val="en-US"/>
              </w:rPr>
            </w:pPr>
            <w:r w:rsidRPr="0034685C">
              <w:rPr>
                <w:rFonts w:ascii="Arial" w:eastAsia="Arial" w:hAnsi="Arial" w:cs="Arial"/>
                <w:b/>
                <w:sz w:val="16"/>
                <w:lang w:val="en-US"/>
              </w:rPr>
              <w:t>Total Other Revenue</w:t>
            </w:r>
          </w:p>
        </w:tc>
        <w:tc>
          <w:tcPr>
            <w:tcW w:w="2963" w:type="dxa"/>
          </w:tcPr>
          <w:p w:rsidR="000365D8" w:rsidRPr="0034685C" w:rsidRDefault="000365D8" w:rsidP="000365D8">
            <w:pPr>
              <w:widowControl w:val="0"/>
              <w:tabs>
                <w:tab w:val="left" w:pos="607"/>
              </w:tabs>
              <w:autoSpaceDE w:val="0"/>
              <w:autoSpaceDN w:val="0"/>
              <w:spacing w:before="25"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56,548.68</w:t>
            </w:r>
          </w:p>
        </w:tc>
        <w:tc>
          <w:tcPr>
            <w:tcW w:w="2191" w:type="dxa"/>
          </w:tcPr>
          <w:p w:rsidR="000365D8" w:rsidRPr="0034685C" w:rsidRDefault="000365D8" w:rsidP="000365D8">
            <w:pPr>
              <w:widowControl w:val="0"/>
              <w:tabs>
                <w:tab w:val="left" w:pos="607"/>
              </w:tabs>
              <w:autoSpaceDE w:val="0"/>
              <w:autoSpaceDN w:val="0"/>
              <w:spacing w:before="25"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76,509.05</w:t>
            </w:r>
          </w:p>
        </w:tc>
      </w:tr>
      <w:tr w:rsidR="000365D8" w:rsidRPr="0034685C" w:rsidTr="000365D8">
        <w:trPr>
          <w:trHeight w:val="448"/>
        </w:trPr>
        <w:tc>
          <w:tcPr>
            <w:tcW w:w="3588" w:type="dxa"/>
          </w:tcPr>
          <w:p w:rsidR="000365D8" w:rsidRPr="0034685C" w:rsidRDefault="000365D8" w:rsidP="000365D8">
            <w:pPr>
              <w:widowControl w:val="0"/>
              <w:autoSpaceDE w:val="0"/>
              <w:autoSpaceDN w:val="0"/>
              <w:spacing w:before="141" w:after="0" w:line="240" w:lineRule="auto"/>
              <w:ind w:left="50"/>
              <w:rPr>
                <w:rFonts w:ascii="Arial" w:eastAsia="Arial" w:hAnsi="Arial" w:cs="Arial"/>
                <w:b/>
                <w:sz w:val="16"/>
                <w:lang w:val="en-US"/>
              </w:rPr>
            </w:pPr>
            <w:r w:rsidRPr="0034685C">
              <w:rPr>
                <w:rFonts w:ascii="Arial" w:eastAsia="Arial" w:hAnsi="Arial" w:cs="Arial"/>
                <w:b/>
                <w:sz w:val="16"/>
                <w:lang w:val="en-US"/>
              </w:rPr>
              <w:t>TOTAL REVENUE</w:t>
            </w:r>
          </w:p>
        </w:tc>
        <w:tc>
          <w:tcPr>
            <w:tcW w:w="2963" w:type="dxa"/>
          </w:tcPr>
          <w:p w:rsidR="000365D8" w:rsidRPr="0034685C" w:rsidRDefault="000365D8" w:rsidP="000365D8">
            <w:pPr>
              <w:widowControl w:val="0"/>
              <w:tabs>
                <w:tab w:val="left" w:pos="607"/>
              </w:tabs>
              <w:autoSpaceDE w:val="0"/>
              <w:autoSpaceDN w:val="0"/>
              <w:spacing w:before="124"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66,901.28</w:t>
            </w:r>
          </w:p>
        </w:tc>
        <w:tc>
          <w:tcPr>
            <w:tcW w:w="2191" w:type="dxa"/>
          </w:tcPr>
          <w:p w:rsidR="000365D8" w:rsidRPr="0034685C" w:rsidRDefault="000365D8" w:rsidP="000365D8">
            <w:pPr>
              <w:widowControl w:val="0"/>
              <w:tabs>
                <w:tab w:val="left" w:pos="607"/>
              </w:tabs>
              <w:autoSpaceDE w:val="0"/>
              <w:autoSpaceDN w:val="0"/>
              <w:spacing w:before="124"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90,601.10</w:t>
            </w:r>
          </w:p>
        </w:tc>
      </w:tr>
      <w:tr w:rsidR="000365D8" w:rsidRPr="0034685C" w:rsidTr="000365D8">
        <w:trPr>
          <w:trHeight w:val="412"/>
        </w:trPr>
        <w:tc>
          <w:tcPr>
            <w:tcW w:w="3588" w:type="dxa"/>
          </w:tcPr>
          <w:p w:rsidR="000365D8" w:rsidRPr="0034685C" w:rsidRDefault="000365D8" w:rsidP="000365D8">
            <w:pPr>
              <w:widowControl w:val="0"/>
              <w:autoSpaceDE w:val="0"/>
              <w:autoSpaceDN w:val="0"/>
              <w:spacing w:before="118" w:after="0" w:line="240" w:lineRule="auto"/>
              <w:ind w:left="50"/>
              <w:rPr>
                <w:rFonts w:ascii="Arial" w:eastAsia="Arial" w:hAnsi="Arial" w:cs="Arial"/>
                <w:b/>
                <w:sz w:val="16"/>
                <w:lang w:val="en-US"/>
              </w:rPr>
            </w:pPr>
            <w:r w:rsidRPr="0034685C">
              <w:rPr>
                <w:rFonts w:ascii="Arial" w:eastAsia="Arial" w:hAnsi="Arial" w:cs="Arial"/>
                <w:b/>
                <w:sz w:val="16"/>
                <w:lang w:val="en-US"/>
              </w:rPr>
              <w:t>EXPENSE</w:t>
            </w:r>
          </w:p>
        </w:tc>
        <w:tc>
          <w:tcPr>
            <w:tcW w:w="2963" w:type="dxa"/>
          </w:tcPr>
          <w:p w:rsidR="000365D8" w:rsidRPr="0034685C" w:rsidRDefault="000365D8" w:rsidP="000365D8">
            <w:pPr>
              <w:widowControl w:val="0"/>
              <w:autoSpaceDE w:val="0"/>
              <w:autoSpaceDN w:val="0"/>
              <w:spacing w:after="0" w:line="240" w:lineRule="auto"/>
              <w:rPr>
                <w:rFonts w:ascii="Times New Roman" w:eastAsia="Arial" w:hAnsi="Arial" w:cs="Arial"/>
                <w:sz w:val="16"/>
                <w:lang w:val="en-US"/>
              </w:rPr>
            </w:pPr>
          </w:p>
        </w:tc>
        <w:tc>
          <w:tcPr>
            <w:tcW w:w="2191" w:type="dxa"/>
          </w:tcPr>
          <w:p w:rsidR="000365D8" w:rsidRPr="0034685C" w:rsidRDefault="000365D8" w:rsidP="000365D8">
            <w:pPr>
              <w:widowControl w:val="0"/>
              <w:autoSpaceDE w:val="0"/>
              <w:autoSpaceDN w:val="0"/>
              <w:spacing w:after="0" w:line="240" w:lineRule="auto"/>
              <w:rPr>
                <w:rFonts w:ascii="Times New Roman" w:eastAsia="Arial" w:hAnsi="Arial" w:cs="Arial"/>
                <w:sz w:val="16"/>
                <w:lang w:val="en-US"/>
              </w:rPr>
            </w:pPr>
          </w:p>
        </w:tc>
      </w:tr>
      <w:tr w:rsidR="000365D8" w:rsidRPr="0034685C" w:rsidTr="000365D8">
        <w:trPr>
          <w:trHeight w:val="497"/>
        </w:trPr>
        <w:tc>
          <w:tcPr>
            <w:tcW w:w="3588" w:type="dxa"/>
          </w:tcPr>
          <w:p w:rsidR="000365D8" w:rsidRPr="0034685C" w:rsidRDefault="000365D8" w:rsidP="000365D8">
            <w:pPr>
              <w:widowControl w:val="0"/>
              <w:autoSpaceDE w:val="0"/>
              <w:autoSpaceDN w:val="0"/>
              <w:spacing w:before="105" w:after="0" w:line="240" w:lineRule="auto"/>
              <w:ind w:right="1945"/>
              <w:rPr>
                <w:rFonts w:ascii="Arial" w:eastAsia="Arial" w:hAnsi="Arial" w:cs="Arial"/>
                <w:b/>
                <w:sz w:val="16"/>
                <w:lang w:val="en-US"/>
              </w:rPr>
            </w:pPr>
            <w:r w:rsidRPr="0034685C">
              <w:rPr>
                <w:rFonts w:ascii="Arial" w:eastAsia="Arial" w:hAnsi="Arial" w:cs="Arial"/>
                <w:b/>
                <w:sz w:val="16"/>
                <w:lang w:val="en-US"/>
              </w:rPr>
              <w:t>Cost of Goods</w:t>
            </w:r>
            <w:r w:rsidRPr="0034685C">
              <w:rPr>
                <w:rFonts w:ascii="Arial" w:eastAsia="Arial" w:hAnsi="Arial" w:cs="Arial"/>
                <w:b/>
                <w:spacing w:val="-15"/>
                <w:sz w:val="16"/>
                <w:lang w:val="en-US"/>
              </w:rPr>
              <w:t xml:space="preserve"> </w:t>
            </w:r>
            <w:r w:rsidRPr="0034685C">
              <w:rPr>
                <w:rFonts w:ascii="Arial" w:eastAsia="Arial" w:hAnsi="Arial" w:cs="Arial"/>
                <w:b/>
                <w:sz w:val="16"/>
                <w:lang w:val="en-US"/>
              </w:rPr>
              <w:t>Sold</w:t>
            </w:r>
          </w:p>
          <w:p w:rsidR="000365D8" w:rsidRPr="0034685C" w:rsidRDefault="000365D8" w:rsidP="000365D8">
            <w:pPr>
              <w:widowControl w:val="0"/>
              <w:autoSpaceDE w:val="0"/>
              <w:autoSpaceDN w:val="0"/>
              <w:spacing w:before="13" w:after="0" w:line="240" w:lineRule="auto"/>
              <w:ind w:right="1948"/>
              <w:rPr>
                <w:rFonts w:ascii="Arial" w:eastAsia="Arial" w:hAnsi="Arial" w:cs="Arial"/>
                <w:sz w:val="16"/>
                <w:lang w:val="en-US"/>
              </w:rPr>
            </w:pPr>
            <w:r w:rsidRPr="0034685C">
              <w:rPr>
                <w:rFonts w:ascii="Arial" w:eastAsia="Arial" w:hAnsi="Arial" w:cs="Arial"/>
                <w:sz w:val="16"/>
                <w:lang w:val="en-US"/>
              </w:rPr>
              <w:t>Cost of Ice</w:t>
            </w:r>
            <w:r w:rsidRPr="0034685C">
              <w:rPr>
                <w:rFonts w:ascii="Arial" w:eastAsia="Arial" w:hAnsi="Arial" w:cs="Arial"/>
                <w:spacing w:val="-14"/>
                <w:sz w:val="16"/>
                <w:lang w:val="en-US"/>
              </w:rPr>
              <w:t xml:space="preserve"> </w:t>
            </w:r>
            <w:r w:rsidRPr="0034685C">
              <w:rPr>
                <w:rFonts w:ascii="Arial" w:eastAsia="Arial" w:hAnsi="Arial" w:cs="Arial"/>
                <w:sz w:val="16"/>
                <w:lang w:val="en-US"/>
              </w:rPr>
              <w:t>Cream</w:t>
            </w:r>
          </w:p>
        </w:tc>
        <w:tc>
          <w:tcPr>
            <w:tcW w:w="2963" w:type="dxa"/>
          </w:tcPr>
          <w:p w:rsidR="000365D8" w:rsidRPr="0034685C" w:rsidRDefault="000365D8" w:rsidP="000365D8">
            <w:pPr>
              <w:widowControl w:val="0"/>
              <w:autoSpaceDE w:val="0"/>
              <w:autoSpaceDN w:val="0"/>
              <w:spacing w:before="3" w:after="0" w:line="240" w:lineRule="auto"/>
              <w:rPr>
                <w:rFonts w:ascii="Arial" w:eastAsia="Arial" w:hAnsi="Arial" w:cs="Arial"/>
                <w:b/>
                <w:sz w:val="26"/>
                <w:lang w:val="en-US"/>
              </w:rPr>
            </w:pPr>
          </w:p>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2,933.98</w:t>
            </w:r>
          </w:p>
        </w:tc>
        <w:tc>
          <w:tcPr>
            <w:tcW w:w="2191" w:type="dxa"/>
          </w:tcPr>
          <w:p w:rsidR="000365D8" w:rsidRPr="0034685C" w:rsidRDefault="000365D8" w:rsidP="000365D8">
            <w:pPr>
              <w:widowControl w:val="0"/>
              <w:autoSpaceDE w:val="0"/>
              <w:autoSpaceDN w:val="0"/>
              <w:spacing w:before="3" w:after="0" w:line="240" w:lineRule="auto"/>
              <w:rPr>
                <w:rFonts w:ascii="Arial" w:eastAsia="Arial" w:hAnsi="Arial" w:cs="Arial"/>
                <w:b/>
                <w:sz w:val="26"/>
                <w:lang w:val="en-US"/>
              </w:rPr>
            </w:pPr>
          </w:p>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5,836.54</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Meals On Wheels Purchases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339.17</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25.00</w:t>
            </w:r>
          </w:p>
        </w:tc>
      </w:tr>
      <w:tr w:rsidR="000365D8" w:rsidRPr="0034685C" w:rsidTr="000365D8">
        <w:trPr>
          <w:trHeight w:val="22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proofErr w:type="spellStart"/>
            <w:r w:rsidRPr="0034685C">
              <w:rPr>
                <w:rFonts w:ascii="Arial" w:eastAsia="Arial" w:hAnsi="Arial" w:cs="Arial"/>
                <w:sz w:val="16"/>
                <w:lang w:val="en-US"/>
              </w:rPr>
              <w:t>Milage</w:t>
            </w:r>
            <w:proofErr w:type="spellEnd"/>
            <w:r w:rsidRPr="0034685C">
              <w:rPr>
                <w:rFonts w:ascii="Arial" w:eastAsia="Arial" w:hAnsi="Arial" w:cs="Arial"/>
                <w:sz w:val="16"/>
                <w:lang w:val="en-US"/>
              </w:rPr>
              <w:t xml:space="preserve"> - Drivers to Doctors</w:t>
            </w:r>
          </w:p>
        </w:tc>
        <w:tc>
          <w:tcPr>
            <w:tcW w:w="2963" w:type="dxa"/>
          </w:tcPr>
          <w:p w:rsidR="000365D8" w:rsidRPr="0034685C" w:rsidRDefault="000365D8" w:rsidP="000365D8">
            <w:pPr>
              <w:widowControl w:val="0"/>
              <w:tabs>
                <w:tab w:val="left" w:pos="829"/>
              </w:tabs>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179.28</w:t>
            </w:r>
          </w:p>
        </w:tc>
        <w:tc>
          <w:tcPr>
            <w:tcW w:w="2191" w:type="dxa"/>
          </w:tcPr>
          <w:p w:rsidR="000365D8" w:rsidRPr="0034685C" w:rsidRDefault="000365D8" w:rsidP="000365D8">
            <w:pPr>
              <w:widowControl w:val="0"/>
              <w:tabs>
                <w:tab w:val="left" w:pos="1007"/>
              </w:tabs>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0.00</w:t>
            </w:r>
          </w:p>
        </w:tc>
      </w:tr>
      <w:tr w:rsidR="000365D8" w:rsidRPr="0034685C" w:rsidTr="000365D8">
        <w:trPr>
          <w:trHeight w:val="342"/>
        </w:trPr>
        <w:tc>
          <w:tcPr>
            <w:tcW w:w="3588" w:type="dxa"/>
          </w:tcPr>
          <w:p w:rsidR="000365D8" w:rsidRPr="0034685C" w:rsidRDefault="000365D8" w:rsidP="000365D8">
            <w:pPr>
              <w:widowControl w:val="0"/>
              <w:autoSpaceDE w:val="0"/>
              <w:autoSpaceDN w:val="0"/>
              <w:spacing w:before="28" w:after="0" w:line="240" w:lineRule="auto"/>
              <w:ind w:left="150"/>
              <w:rPr>
                <w:rFonts w:ascii="Arial" w:eastAsia="Arial" w:hAnsi="Arial" w:cs="Arial"/>
                <w:b/>
                <w:sz w:val="16"/>
                <w:lang w:val="en-US"/>
              </w:rPr>
            </w:pPr>
            <w:r w:rsidRPr="0034685C">
              <w:rPr>
                <w:rFonts w:ascii="Arial" w:eastAsia="Arial" w:hAnsi="Arial" w:cs="Arial"/>
                <w:b/>
                <w:sz w:val="16"/>
                <w:lang w:val="en-US"/>
              </w:rPr>
              <w:t>Total Cost of Goods Sold</w:t>
            </w:r>
          </w:p>
        </w:tc>
        <w:tc>
          <w:tcPr>
            <w:tcW w:w="2963" w:type="dxa"/>
          </w:tcPr>
          <w:p w:rsidR="000365D8" w:rsidRPr="0034685C" w:rsidRDefault="000365D8" w:rsidP="000365D8">
            <w:pPr>
              <w:widowControl w:val="0"/>
              <w:tabs>
                <w:tab w:val="left" w:pos="696"/>
              </w:tabs>
              <w:autoSpaceDE w:val="0"/>
              <w:autoSpaceDN w:val="0"/>
              <w:spacing w:before="25"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3,452.43</w:t>
            </w:r>
          </w:p>
        </w:tc>
        <w:tc>
          <w:tcPr>
            <w:tcW w:w="2191" w:type="dxa"/>
          </w:tcPr>
          <w:p w:rsidR="000365D8" w:rsidRPr="0034685C" w:rsidRDefault="000365D8" w:rsidP="000365D8">
            <w:pPr>
              <w:widowControl w:val="0"/>
              <w:tabs>
                <w:tab w:val="left" w:pos="696"/>
              </w:tabs>
              <w:autoSpaceDE w:val="0"/>
              <w:autoSpaceDN w:val="0"/>
              <w:spacing w:before="25"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5,861.54</w:t>
            </w:r>
          </w:p>
        </w:tc>
      </w:tr>
      <w:tr w:rsidR="000365D8" w:rsidRPr="0034685C" w:rsidTr="000365D8">
        <w:trPr>
          <w:trHeight w:val="517"/>
        </w:trPr>
        <w:tc>
          <w:tcPr>
            <w:tcW w:w="3588" w:type="dxa"/>
          </w:tcPr>
          <w:p w:rsidR="000365D8" w:rsidRPr="0034685C" w:rsidRDefault="000365D8" w:rsidP="000365D8">
            <w:pPr>
              <w:widowControl w:val="0"/>
              <w:autoSpaceDE w:val="0"/>
              <w:autoSpaceDN w:val="0"/>
              <w:spacing w:before="125" w:after="0" w:line="240" w:lineRule="auto"/>
              <w:ind w:left="150"/>
              <w:rPr>
                <w:rFonts w:ascii="Arial" w:eastAsia="Arial" w:hAnsi="Arial" w:cs="Arial"/>
                <w:b/>
                <w:sz w:val="16"/>
                <w:lang w:val="en-US"/>
              </w:rPr>
            </w:pPr>
            <w:r w:rsidRPr="0034685C">
              <w:rPr>
                <w:rFonts w:ascii="Arial" w:eastAsia="Arial" w:hAnsi="Arial" w:cs="Arial"/>
                <w:b/>
                <w:sz w:val="16"/>
                <w:lang w:val="en-US"/>
              </w:rPr>
              <w:t>Payroll Expenses</w:t>
            </w:r>
          </w:p>
          <w:p w:rsidR="000365D8" w:rsidRPr="0034685C" w:rsidRDefault="000365D8" w:rsidP="000365D8">
            <w:pPr>
              <w:widowControl w:val="0"/>
              <w:autoSpaceDE w:val="0"/>
              <w:autoSpaceDN w:val="0"/>
              <w:spacing w:before="13" w:after="0" w:line="240" w:lineRule="auto"/>
              <w:ind w:left="350"/>
              <w:rPr>
                <w:rFonts w:ascii="Arial" w:eastAsia="Arial" w:hAnsi="Arial" w:cs="Arial"/>
                <w:sz w:val="16"/>
                <w:lang w:val="en-US"/>
              </w:rPr>
            </w:pPr>
            <w:r w:rsidRPr="0034685C">
              <w:rPr>
                <w:rFonts w:ascii="Arial" w:eastAsia="Arial" w:hAnsi="Arial" w:cs="Arial"/>
                <w:sz w:val="16"/>
                <w:lang w:val="en-US"/>
              </w:rPr>
              <w:t>Wages &amp; Salaries</w:t>
            </w:r>
          </w:p>
        </w:tc>
        <w:tc>
          <w:tcPr>
            <w:tcW w:w="2963" w:type="dxa"/>
          </w:tcPr>
          <w:p w:rsidR="000365D8" w:rsidRPr="0034685C" w:rsidRDefault="000365D8" w:rsidP="000365D8">
            <w:pPr>
              <w:widowControl w:val="0"/>
              <w:autoSpaceDE w:val="0"/>
              <w:autoSpaceDN w:val="0"/>
              <w:spacing w:after="0" w:line="240" w:lineRule="auto"/>
              <w:rPr>
                <w:rFonts w:ascii="Arial" w:eastAsia="Arial" w:hAnsi="Arial" w:cs="Arial"/>
                <w:b/>
                <w:sz w:val="18"/>
                <w:lang w:val="en-US"/>
              </w:rPr>
            </w:pPr>
          </w:p>
          <w:p w:rsidR="000365D8" w:rsidRPr="0034685C" w:rsidRDefault="000365D8" w:rsidP="000365D8">
            <w:pPr>
              <w:widowControl w:val="0"/>
              <w:autoSpaceDE w:val="0"/>
              <w:autoSpaceDN w:val="0"/>
              <w:spacing w:before="115" w:after="0" w:line="240" w:lineRule="auto"/>
              <w:ind w:right="819"/>
              <w:rPr>
                <w:rFonts w:ascii="Arial" w:eastAsia="Arial" w:hAnsi="Arial" w:cs="Arial"/>
                <w:sz w:val="16"/>
                <w:lang w:val="en-US"/>
              </w:rPr>
            </w:pPr>
            <w:r w:rsidRPr="0034685C">
              <w:rPr>
                <w:rFonts w:ascii="Arial" w:eastAsia="Arial" w:hAnsi="Arial" w:cs="Arial"/>
                <w:sz w:val="16"/>
                <w:lang w:val="en-US"/>
              </w:rPr>
              <w:t>18,727.15</w:t>
            </w:r>
          </w:p>
        </w:tc>
        <w:tc>
          <w:tcPr>
            <w:tcW w:w="2191" w:type="dxa"/>
          </w:tcPr>
          <w:p w:rsidR="000365D8" w:rsidRPr="0034685C" w:rsidRDefault="000365D8" w:rsidP="000365D8">
            <w:pPr>
              <w:widowControl w:val="0"/>
              <w:autoSpaceDE w:val="0"/>
              <w:autoSpaceDN w:val="0"/>
              <w:spacing w:after="0" w:line="240" w:lineRule="auto"/>
              <w:rPr>
                <w:rFonts w:ascii="Arial" w:eastAsia="Arial" w:hAnsi="Arial" w:cs="Arial"/>
                <w:b/>
                <w:sz w:val="18"/>
                <w:lang w:val="en-US"/>
              </w:rPr>
            </w:pPr>
          </w:p>
          <w:p w:rsidR="000365D8" w:rsidRPr="0034685C" w:rsidRDefault="000365D8" w:rsidP="000365D8">
            <w:pPr>
              <w:widowControl w:val="0"/>
              <w:autoSpaceDE w:val="0"/>
              <w:autoSpaceDN w:val="0"/>
              <w:spacing w:before="115" w:after="0" w:line="240" w:lineRule="auto"/>
              <w:ind w:right="50"/>
              <w:rPr>
                <w:rFonts w:ascii="Arial" w:eastAsia="Arial" w:hAnsi="Arial" w:cs="Arial"/>
                <w:sz w:val="16"/>
                <w:lang w:val="en-US"/>
              </w:rPr>
            </w:pPr>
            <w:r w:rsidRPr="0034685C">
              <w:rPr>
                <w:rFonts w:ascii="Arial" w:eastAsia="Arial" w:hAnsi="Arial" w:cs="Arial"/>
                <w:sz w:val="16"/>
                <w:lang w:val="en-US"/>
              </w:rPr>
              <w:t>26,649.96</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EI Expense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437.00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588.74</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CPP Expense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870.90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1,129.68</w:t>
            </w:r>
          </w:p>
        </w:tc>
      </w:tr>
      <w:tr w:rsidR="000365D8" w:rsidRPr="0034685C" w:rsidTr="000365D8">
        <w:trPr>
          <w:trHeight w:val="22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WCB Expense</w:t>
            </w:r>
          </w:p>
        </w:tc>
        <w:tc>
          <w:tcPr>
            <w:tcW w:w="2963" w:type="dxa"/>
          </w:tcPr>
          <w:p w:rsidR="000365D8" w:rsidRPr="0034685C" w:rsidRDefault="000365D8" w:rsidP="000365D8">
            <w:pPr>
              <w:widowControl w:val="0"/>
              <w:tabs>
                <w:tab w:val="left" w:pos="918"/>
              </w:tabs>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81.86</w:t>
            </w:r>
          </w:p>
        </w:tc>
        <w:tc>
          <w:tcPr>
            <w:tcW w:w="2191" w:type="dxa"/>
          </w:tcPr>
          <w:p w:rsidR="000365D8" w:rsidRPr="0034685C" w:rsidRDefault="000365D8" w:rsidP="000365D8">
            <w:pPr>
              <w:widowControl w:val="0"/>
              <w:tabs>
                <w:tab w:val="left" w:pos="829"/>
              </w:tabs>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118.35</w:t>
            </w:r>
          </w:p>
        </w:tc>
      </w:tr>
      <w:tr w:rsidR="000365D8" w:rsidRPr="0034685C" w:rsidTr="000365D8">
        <w:trPr>
          <w:trHeight w:val="342"/>
        </w:trPr>
        <w:tc>
          <w:tcPr>
            <w:tcW w:w="3588" w:type="dxa"/>
          </w:tcPr>
          <w:p w:rsidR="000365D8" w:rsidRPr="0034685C" w:rsidRDefault="000365D8" w:rsidP="000365D8">
            <w:pPr>
              <w:widowControl w:val="0"/>
              <w:autoSpaceDE w:val="0"/>
              <w:autoSpaceDN w:val="0"/>
              <w:spacing w:before="28" w:after="0" w:line="240" w:lineRule="auto"/>
              <w:ind w:left="150"/>
              <w:rPr>
                <w:rFonts w:ascii="Arial" w:eastAsia="Arial" w:hAnsi="Arial" w:cs="Arial"/>
                <w:b/>
                <w:sz w:val="16"/>
                <w:lang w:val="en-US"/>
              </w:rPr>
            </w:pPr>
            <w:r w:rsidRPr="0034685C">
              <w:rPr>
                <w:rFonts w:ascii="Arial" w:eastAsia="Arial" w:hAnsi="Arial" w:cs="Arial"/>
                <w:b/>
                <w:sz w:val="16"/>
                <w:lang w:val="en-US"/>
              </w:rPr>
              <w:t>Total Payroll Expense</w:t>
            </w:r>
          </w:p>
        </w:tc>
        <w:tc>
          <w:tcPr>
            <w:tcW w:w="2963" w:type="dxa"/>
          </w:tcPr>
          <w:p w:rsidR="000365D8" w:rsidRPr="0034685C" w:rsidRDefault="000365D8" w:rsidP="000365D8">
            <w:pPr>
              <w:widowControl w:val="0"/>
              <w:tabs>
                <w:tab w:val="left" w:pos="607"/>
              </w:tabs>
              <w:autoSpaceDE w:val="0"/>
              <w:autoSpaceDN w:val="0"/>
              <w:spacing w:before="25"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20,116.91</w:t>
            </w:r>
          </w:p>
        </w:tc>
        <w:tc>
          <w:tcPr>
            <w:tcW w:w="2191" w:type="dxa"/>
          </w:tcPr>
          <w:p w:rsidR="000365D8" w:rsidRPr="0034685C" w:rsidRDefault="000365D8" w:rsidP="000365D8">
            <w:pPr>
              <w:widowControl w:val="0"/>
              <w:tabs>
                <w:tab w:val="left" w:pos="607"/>
              </w:tabs>
              <w:autoSpaceDE w:val="0"/>
              <w:autoSpaceDN w:val="0"/>
              <w:spacing w:before="25"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28,486.73</w:t>
            </w:r>
          </w:p>
        </w:tc>
      </w:tr>
      <w:tr w:rsidR="000365D8" w:rsidRPr="0034685C" w:rsidTr="000365D8">
        <w:trPr>
          <w:trHeight w:val="517"/>
        </w:trPr>
        <w:tc>
          <w:tcPr>
            <w:tcW w:w="3588" w:type="dxa"/>
          </w:tcPr>
          <w:p w:rsidR="000365D8" w:rsidRPr="0034685C" w:rsidRDefault="000365D8" w:rsidP="000365D8">
            <w:pPr>
              <w:widowControl w:val="0"/>
              <w:autoSpaceDE w:val="0"/>
              <w:autoSpaceDN w:val="0"/>
              <w:spacing w:before="125" w:after="0" w:line="240" w:lineRule="auto"/>
              <w:ind w:left="150"/>
              <w:rPr>
                <w:rFonts w:ascii="Arial" w:eastAsia="Arial" w:hAnsi="Arial" w:cs="Arial"/>
                <w:b/>
                <w:sz w:val="16"/>
                <w:lang w:val="en-US"/>
              </w:rPr>
            </w:pPr>
            <w:r w:rsidRPr="0034685C">
              <w:rPr>
                <w:rFonts w:ascii="Arial" w:eastAsia="Arial" w:hAnsi="Arial" w:cs="Arial"/>
                <w:b/>
                <w:sz w:val="16"/>
                <w:lang w:val="en-US"/>
              </w:rPr>
              <w:t xml:space="preserve">General &amp; Administrative </w:t>
            </w:r>
            <w:proofErr w:type="spellStart"/>
            <w:r w:rsidRPr="0034685C">
              <w:rPr>
                <w:rFonts w:ascii="Arial" w:eastAsia="Arial" w:hAnsi="Arial" w:cs="Arial"/>
                <w:b/>
                <w:sz w:val="16"/>
                <w:lang w:val="en-US"/>
              </w:rPr>
              <w:t>Expe</w:t>
            </w:r>
            <w:proofErr w:type="spellEnd"/>
            <w:r w:rsidRPr="0034685C">
              <w:rPr>
                <w:rFonts w:ascii="Arial" w:eastAsia="Arial" w:hAnsi="Arial" w:cs="Arial"/>
                <w:b/>
                <w:sz w:val="16"/>
                <w:lang w:val="en-US"/>
              </w:rPr>
              <w:t>...</w:t>
            </w:r>
          </w:p>
          <w:p w:rsidR="000365D8" w:rsidRPr="0034685C" w:rsidRDefault="000365D8" w:rsidP="000365D8">
            <w:pPr>
              <w:widowControl w:val="0"/>
              <w:autoSpaceDE w:val="0"/>
              <w:autoSpaceDN w:val="0"/>
              <w:spacing w:before="13" w:after="0" w:line="240" w:lineRule="auto"/>
              <w:ind w:left="350"/>
              <w:rPr>
                <w:rFonts w:ascii="Arial" w:eastAsia="Arial" w:hAnsi="Arial" w:cs="Arial"/>
                <w:sz w:val="16"/>
                <w:lang w:val="en-US"/>
              </w:rPr>
            </w:pPr>
            <w:r w:rsidRPr="0034685C">
              <w:rPr>
                <w:rFonts w:ascii="Arial" w:eastAsia="Arial" w:hAnsi="Arial" w:cs="Arial"/>
                <w:sz w:val="16"/>
                <w:lang w:val="en-US"/>
              </w:rPr>
              <w:t>Accounting &amp; Legal</w:t>
            </w:r>
          </w:p>
        </w:tc>
        <w:tc>
          <w:tcPr>
            <w:tcW w:w="2963" w:type="dxa"/>
          </w:tcPr>
          <w:p w:rsidR="000365D8" w:rsidRPr="0034685C" w:rsidRDefault="000365D8" w:rsidP="000365D8">
            <w:pPr>
              <w:widowControl w:val="0"/>
              <w:autoSpaceDE w:val="0"/>
              <w:autoSpaceDN w:val="0"/>
              <w:spacing w:after="0" w:line="240" w:lineRule="auto"/>
              <w:rPr>
                <w:rFonts w:ascii="Arial" w:eastAsia="Arial" w:hAnsi="Arial" w:cs="Arial"/>
                <w:b/>
                <w:sz w:val="18"/>
                <w:lang w:val="en-US"/>
              </w:rPr>
            </w:pPr>
          </w:p>
          <w:p w:rsidR="000365D8" w:rsidRPr="0034685C" w:rsidRDefault="000365D8" w:rsidP="000365D8">
            <w:pPr>
              <w:widowControl w:val="0"/>
              <w:autoSpaceDE w:val="0"/>
              <w:autoSpaceDN w:val="0"/>
              <w:spacing w:before="115" w:after="0" w:line="240" w:lineRule="auto"/>
              <w:ind w:right="819"/>
              <w:rPr>
                <w:rFonts w:ascii="Arial" w:eastAsia="Arial" w:hAnsi="Arial" w:cs="Arial"/>
                <w:sz w:val="16"/>
                <w:lang w:val="en-US"/>
              </w:rPr>
            </w:pPr>
            <w:r w:rsidRPr="0034685C">
              <w:rPr>
                <w:rFonts w:ascii="Arial" w:eastAsia="Arial" w:hAnsi="Arial" w:cs="Arial"/>
                <w:sz w:val="16"/>
                <w:lang w:val="en-US"/>
              </w:rPr>
              <w:t>1,100.00</w:t>
            </w:r>
          </w:p>
        </w:tc>
        <w:tc>
          <w:tcPr>
            <w:tcW w:w="2191" w:type="dxa"/>
          </w:tcPr>
          <w:p w:rsidR="000365D8" w:rsidRPr="0034685C" w:rsidRDefault="000365D8" w:rsidP="000365D8">
            <w:pPr>
              <w:widowControl w:val="0"/>
              <w:autoSpaceDE w:val="0"/>
              <w:autoSpaceDN w:val="0"/>
              <w:spacing w:after="0" w:line="240" w:lineRule="auto"/>
              <w:rPr>
                <w:rFonts w:ascii="Arial" w:eastAsia="Arial" w:hAnsi="Arial" w:cs="Arial"/>
                <w:b/>
                <w:sz w:val="18"/>
                <w:lang w:val="en-US"/>
              </w:rPr>
            </w:pPr>
          </w:p>
          <w:p w:rsidR="000365D8" w:rsidRPr="0034685C" w:rsidRDefault="000365D8" w:rsidP="000365D8">
            <w:pPr>
              <w:widowControl w:val="0"/>
              <w:autoSpaceDE w:val="0"/>
              <w:autoSpaceDN w:val="0"/>
              <w:spacing w:before="115" w:after="0" w:line="240" w:lineRule="auto"/>
              <w:ind w:right="50"/>
              <w:rPr>
                <w:rFonts w:ascii="Arial" w:eastAsia="Arial" w:hAnsi="Arial" w:cs="Arial"/>
                <w:sz w:val="16"/>
                <w:lang w:val="en-US"/>
              </w:rPr>
            </w:pPr>
            <w:r w:rsidRPr="0034685C">
              <w:rPr>
                <w:rFonts w:ascii="Arial" w:eastAsia="Arial" w:hAnsi="Arial" w:cs="Arial"/>
                <w:sz w:val="16"/>
                <w:lang w:val="en-US"/>
              </w:rPr>
              <w:t>1,269.00</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Advertising &amp; Promotions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1,839.67</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1,688.52</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Business Fees &amp; Licenses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764.25</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654.75</w:t>
            </w:r>
          </w:p>
        </w:tc>
      </w:tr>
      <w:tr w:rsidR="000365D8" w:rsidRPr="0034685C" w:rsidTr="000365D8">
        <w:trPr>
          <w:trHeight w:val="199"/>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Cash Short/Over</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-369.11</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-374.47</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Fund Raising Expenses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1,853.52</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2,900.24</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Amortization Expense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538.00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609.58</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Insurance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1,751.00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1,749.00</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Interest &amp; Bank Charges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96.77</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94.65</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Office Supplies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2,082.48</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1,048.63</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ETSY supplies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62.22</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74.76</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Property Taxes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0.00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2,823.05</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proofErr w:type="spellStart"/>
            <w:r w:rsidRPr="0034685C">
              <w:rPr>
                <w:rFonts w:ascii="Arial" w:eastAsia="Arial" w:hAnsi="Arial" w:cs="Arial"/>
                <w:sz w:val="16"/>
                <w:lang w:val="en-US"/>
              </w:rPr>
              <w:t>Moneris</w:t>
            </w:r>
            <w:proofErr w:type="spellEnd"/>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514.72</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625.15</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Miscellaneous Expenses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187.08</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150.61</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Rent</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11,920.85</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12,750.00</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Repair &amp; Maintenance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287.50</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1,268.39</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Telephone</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1,831.79</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1,751.57</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Training, Conferences &amp; Meetings</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179.46</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2,220.86</w:t>
            </w:r>
          </w:p>
        </w:tc>
      </w:tr>
      <w:tr w:rsidR="000365D8" w:rsidRPr="0034685C" w:rsidTr="000365D8">
        <w:trPr>
          <w:trHeight w:val="20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Travel &amp; Entertainment</w:t>
            </w:r>
          </w:p>
        </w:tc>
        <w:tc>
          <w:tcPr>
            <w:tcW w:w="2963" w:type="dxa"/>
          </w:tcPr>
          <w:p w:rsidR="000365D8" w:rsidRPr="0034685C" w:rsidRDefault="000365D8" w:rsidP="000365D8">
            <w:pPr>
              <w:widowControl w:val="0"/>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lang w:val="en-US"/>
              </w:rPr>
              <w:t>17.94</w:t>
            </w:r>
          </w:p>
        </w:tc>
        <w:tc>
          <w:tcPr>
            <w:tcW w:w="2191" w:type="dxa"/>
          </w:tcPr>
          <w:p w:rsidR="000365D8" w:rsidRPr="0034685C" w:rsidRDefault="000365D8" w:rsidP="000365D8">
            <w:pPr>
              <w:widowControl w:val="0"/>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lang w:val="en-US"/>
              </w:rPr>
              <w:t>0.00</w:t>
            </w:r>
          </w:p>
        </w:tc>
      </w:tr>
      <w:tr w:rsidR="000365D8" w:rsidRPr="0034685C" w:rsidTr="000365D8">
        <w:trPr>
          <w:trHeight w:val="220"/>
        </w:trPr>
        <w:tc>
          <w:tcPr>
            <w:tcW w:w="3588" w:type="dxa"/>
          </w:tcPr>
          <w:p w:rsidR="000365D8" w:rsidRPr="0034685C" w:rsidRDefault="000365D8" w:rsidP="000365D8">
            <w:pPr>
              <w:widowControl w:val="0"/>
              <w:autoSpaceDE w:val="0"/>
              <w:autoSpaceDN w:val="0"/>
              <w:spacing w:after="0" w:line="240" w:lineRule="auto"/>
              <w:ind w:left="350"/>
              <w:rPr>
                <w:rFonts w:ascii="Arial" w:eastAsia="Arial" w:hAnsi="Arial" w:cs="Arial"/>
                <w:sz w:val="16"/>
                <w:lang w:val="en-US"/>
              </w:rPr>
            </w:pPr>
            <w:r w:rsidRPr="0034685C">
              <w:rPr>
                <w:rFonts w:ascii="Arial" w:eastAsia="Arial" w:hAnsi="Arial" w:cs="Arial"/>
                <w:sz w:val="16"/>
                <w:lang w:val="en-US"/>
              </w:rPr>
              <w:t>Utilities</w:t>
            </w:r>
          </w:p>
        </w:tc>
        <w:tc>
          <w:tcPr>
            <w:tcW w:w="2963" w:type="dxa"/>
          </w:tcPr>
          <w:p w:rsidR="000365D8" w:rsidRPr="0034685C" w:rsidRDefault="000365D8" w:rsidP="000365D8">
            <w:pPr>
              <w:widowControl w:val="0"/>
              <w:tabs>
                <w:tab w:val="left" w:pos="829"/>
              </w:tabs>
              <w:autoSpaceDE w:val="0"/>
              <w:autoSpaceDN w:val="0"/>
              <w:spacing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721.77</w:t>
            </w:r>
          </w:p>
        </w:tc>
        <w:tc>
          <w:tcPr>
            <w:tcW w:w="2191" w:type="dxa"/>
          </w:tcPr>
          <w:p w:rsidR="000365D8" w:rsidRPr="0034685C" w:rsidRDefault="000365D8" w:rsidP="000365D8">
            <w:pPr>
              <w:widowControl w:val="0"/>
              <w:tabs>
                <w:tab w:val="left" w:pos="696"/>
              </w:tabs>
              <w:autoSpaceDE w:val="0"/>
              <w:autoSpaceDN w:val="0"/>
              <w:spacing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1,113.80</w:t>
            </w:r>
          </w:p>
        </w:tc>
      </w:tr>
      <w:tr w:rsidR="000365D8" w:rsidRPr="0034685C" w:rsidTr="000365D8">
        <w:trPr>
          <w:trHeight w:val="343"/>
        </w:trPr>
        <w:tc>
          <w:tcPr>
            <w:tcW w:w="3588" w:type="dxa"/>
          </w:tcPr>
          <w:p w:rsidR="000365D8" w:rsidRPr="0034685C" w:rsidRDefault="000365D8" w:rsidP="000365D8">
            <w:pPr>
              <w:widowControl w:val="0"/>
              <w:autoSpaceDE w:val="0"/>
              <w:autoSpaceDN w:val="0"/>
              <w:spacing w:before="28" w:after="0" w:line="240" w:lineRule="auto"/>
              <w:ind w:left="150"/>
              <w:rPr>
                <w:rFonts w:ascii="Arial" w:eastAsia="Arial" w:hAnsi="Arial" w:cs="Arial"/>
                <w:b/>
                <w:sz w:val="16"/>
                <w:lang w:val="en-US"/>
              </w:rPr>
            </w:pPr>
            <w:r w:rsidRPr="0034685C">
              <w:rPr>
                <w:rFonts w:ascii="Arial" w:eastAsia="Arial" w:hAnsi="Arial" w:cs="Arial"/>
                <w:b/>
                <w:sz w:val="16"/>
                <w:lang w:val="en-US"/>
              </w:rPr>
              <w:t xml:space="preserve">Total General and </w:t>
            </w:r>
            <w:proofErr w:type="spellStart"/>
            <w:r w:rsidRPr="0034685C">
              <w:rPr>
                <w:rFonts w:ascii="Arial" w:eastAsia="Arial" w:hAnsi="Arial" w:cs="Arial"/>
                <w:b/>
                <w:sz w:val="16"/>
                <w:lang w:val="en-US"/>
              </w:rPr>
              <w:t>Administrati</w:t>
            </w:r>
            <w:proofErr w:type="spellEnd"/>
            <w:r w:rsidRPr="0034685C">
              <w:rPr>
                <w:rFonts w:ascii="Arial" w:eastAsia="Arial" w:hAnsi="Arial" w:cs="Arial"/>
                <w:b/>
                <w:sz w:val="16"/>
                <w:lang w:val="en-US"/>
              </w:rPr>
              <w:t>...</w:t>
            </w:r>
          </w:p>
        </w:tc>
        <w:tc>
          <w:tcPr>
            <w:tcW w:w="2963" w:type="dxa"/>
          </w:tcPr>
          <w:p w:rsidR="000365D8" w:rsidRPr="0034685C" w:rsidRDefault="000365D8" w:rsidP="000365D8">
            <w:pPr>
              <w:widowControl w:val="0"/>
              <w:tabs>
                <w:tab w:val="left" w:pos="607"/>
              </w:tabs>
              <w:autoSpaceDE w:val="0"/>
              <w:autoSpaceDN w:val="0"/>
              <w:spacing w:before="25" w:after="0" w:line="240" w:lineRule="auto"/>
              <w:ind w:right="819"/>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25,379.91</w:t>
            </w:r>
          </w:p>
        </w:tc>
        <w:tc>
          <w:tcPr>
            <w:tcW w:w="2191" w:type="dxa"/>
          </w:tcPr>
          <w:p w:rsidR="000365D8" w:rsidRPr="0034685C" w:rsidRDefault="000365D8" w:rsidP="000365D8">
            <w:pPr>
              <w:widowControl w:val="0"/>
              <w:tabs>
                <w:tab w:val="left" w:pos="607"/>
              </w:tabs>
              <w:autoSpaceDE w:val="0"/>
              <w:autoSpaceDN w:val="0"/>
              <w:spacing w:before="25" w:after="0" w:line="240" w:lineRule="auto"/>
              <w:ind w:right="50"/>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32,418.09</w:t>
            </w:r>
          </w:p>
        </w:tc>
      </w:tr>
      <w:tr w:rsidR="000365D8" w:rsidRPr="0034685C" w:rsidTr="000365D8">
        <w:trPr>
          <w:trHeight w:val="309"/>
        </w:trPr>
        <w:tc>
          <w:tcPr>
            <w:tcW w:w="3588" w:type="dxa"/>
          </w:tcPr>
          <w:p w:rsidR="000365D8" w:rsidRPr="0034685C" w:rsidRDefault="000365D8" w:rsidP="000365D8">
            <w:pPr>
              <w:widowControl w:val="0"/>
              <w:autoSpaceDE w:val="0"/>
              <w:autoSpaceDN w:val="0"/>
              <w:spacing w:before="125" w:after="0" w:line="164" w:lineRule="exact"/>
              <w:ind w:left="150"/>
              <w:rPr>
                <w:rFonts w:ascii="Arial" w:eastAsia="Arial" w:hAnsi="Arial" w:cs="Arial"/>
                <w:b/>
                <w:sz w:val="16"/>
                <w:lang w:val="en-US"/>
              </w:rPr>
            </w:pPr>
          </w:p>
        </w:tc>
        <w:tc>
          <w:tcPr>
            <w:tcW w:w="2963" w:type="dxa"/>
          </w:tcPr>
          <w:p w:rsidR="000365D8" w:rsidRPr="0034685C" w:rsidRDefault="000365D8" w:rsidP="000365D8">
            <w:pPr>
              <w:widowControl w:val="0"/>
              <w:autoSpaceDE w:val="0"/>
              <w:autoSpaceDN w:val="0"/>
              <w:spacing w:after="0" w:line="240" w:lineRule="auto"/>
              <w:rPr>
                <w:rFonts w:ascii="Times New Roman" w:eastAsia="Arial" w:hAnsi="Arial" w:cs="Arial"/>
                <w:sz w:val="16"/>
                <w:lang w:val="en-US"/>
              </w:rPr>
            </w:pPr>
          </w:p>
        </w:tc>
        <w:tc>
          <w:tcPr>
            <w:tcW w:w="2191" w:type="dxa"/>
          </w:tcPr>
          <w:p w:rsidR="000365D8" w:rsidRPr="0034685C" w:rsidRDefault="000365D8" w:rsidP="000365D8">
            <w:pPr>
              <w:widowControl w:val="0"/>
              <w:autoSpaceDE w:val="0"/>
              <w:autoSpaceDN w:val="0"/>
              <w:spacing w:after="0" w:line="240" w:lineRule="auto"/>
              <w:rPr>
                <w:rFonts w:ascii="Times New Roman" w:eastAsia="Arial" w:hAnsi="Arial" w:cs="Arial"/>
                <w:sz w:val="16"/>
                <w:lang w:val="en-US"/>
              </w:rPr>
            </w:pPr>
          </w:p>
        </w:tc>
      </w:tr>
    </w:tbl>
    <w:p w:rsidR="000365D8" w:rsidRPr="0034685C" w:rsidRDefault="000365D8" w:rsidP="000365D8">
      <w:pPr>
        <w:rPr>
          <w:b/>
          <w:sz w:val="4"/>
        </w:rPr>
      </w:pPr>
    </w:p>
    <w:tbl>
      <w:tblPr>
        <w:tblW w:w="0" w:type="auto"/>
        <w:tblInd w:w="117" w:type="dxa"/>
        <w:tblLayout w:type="fixed"/>
        <w:tblCellMar>
          <w:left w:w="0" w:type="dxa"/>
          <w:right w:w="0" w:type="dxa"/>
        </w:tblCellMar>
        <w:tblLook w:val="01E0" w:firstRow="1" w:lastRow="1" w:firstColumn="1" w:lastColumn="1" w:noHBand="0" w:noVBand="0"/>
      </w:tblPr>
      <w:tblGrid>
        <w:gridCol w:w="3491"/>
        <w:gridCol w:w="3059"/>
        <w:gridCol w:w="2190"/>
      </w:tblGrid>
      <w:tr w:rsidR="000365D8" w:rsidRPr="0034685C" w:rsidTr="000365D8">
        <w:trPr>
          <w:trHeight w:val="341"/>
        </w:trPr>
        <w:tc>
          <w:tcPr>
            <w:tcW w:w="3491" w:type="dxa"/>
          </w:tcPr>
          <w:p w:rsidR="000365D8" w:rsidRPr="0034685C" w:rsidRDefault="000365D8" w:rsidP="000365D8">
            <w:pPr>
              <w:widowControl w:val="0"/>
              <w:autoSpaceDE w:val="0"/>
              <w:autoSpaceDN w:val="0"/>
              <w:spacing w:before="28" w:after="0" w:line="240" w:lineRule="auto"/>
              <w:rPr>
                <w:rFonts w:ascii="Arial" w:eastAsia="Arial" w:hAnsi="Arial" w:cs="Arial"/>
                <w:b/>
                <w:sz w:val="16"/>
                <w:lang w:val="en-US"/>
              </w:rPr>
            </w:pPr>
            <w:r w:rsidRPr="0034685C">
              <w:rPr>
                <w:rFonts w:ascii="Arial" w:eastAsia="Arial" w:hAnsi="Arial" w:cs="Arial"/>
                <w:b/>
                <w:sz w:val="16"/>
                <w:lang w:val="en-US"/>
              </w:rPr>
              <w:t xml:space="preserve">Total General &amp; Admin. </w:t>
            </w:r>
            <w:proofErr w:type="spellStart"/>
            <w:r w:rsidRPr="0034685C">
              <w:rPr>
                <w:rFonts w:ascii="Arial" w:eastAsia="Arial" w:hAnsi="Arial" w:cs="Arial"/>
                <w:b/>
                <w:sz w:val="16"/>
                <w:lang w:val="en-US"/>
              </w:rPr>
              <w:t>Expen</w:t>
            </w:r>
            <w:proofErr w:type="spellEnd"/>
            <w:r w:rsidRPr="0034685C">
              <w:rPr>
                <w:rFonts w:ascii="Arial" w:eastAsia="Arial" w:hAnsi="Arial" w:cs="Arial"/>
                <w:b/>
                <w:sz w:val="16"/>
                <w:lang w:val="en-US"/>
              </w:rPr>
              <w:t>...</w:t>
            </w:r>
          </w:p>
        </w:tc>
        <w:tc>
          <w:tcPr>
            <w:tcW w:w="3059" w:type="dxa"/>
          </w:tcPr>
          <w:p w:rsidR="000365D8" w:rsidRPr="0034685C" w:rsidRDefault="000365D8" w:rsidP="000365D8">
            <w:pPr>
              <w:widowControl w:val="0"/>
              <w:tabs>
                <w:tab w:val="left" w:pos="706"/>
              </w:tabs>
              <w:autoSpaceDE w:val="0"/>
              <w:autoSpaceDN w:val="0"/>
              <w:spacing w:before="25" w:after="0" w:line="240" w:lineRule="auto"/>
              <w:ind w:left="98"/>
              <w:jc w:val="center"/>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t>37,870.00</w:t>
            </w:r>
          </w:p>
        </w:tc>
        <w:tc>
          <w:tcPr>
            <w:tcW w:w="2190" w:type="dxa"/>
          </w:tcPr>
          <w:p w:rsidR="000365D8" w:rsidRPr="0034685C" w:rsidRDefault="000365D8" w:rsidP="000365D8">
            <w:pPr>
              <w:widowControl w:val="0"/>
              <w:tabs>
                <w:tab w:val="left" w:pos="607"/>
              </w:tabs>
              <w:autoSpaceDE w:val="0"/>
              <w:autoSpaceDN w:val="0"/>
              <w:spacing w:before="25" w:after="0" w:line="240" w:lineRule="auto"/>
              <w:ind w:right="48"/>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27,850.00</w:t>
            </w:r>
          </w:p>
        </w:tc>
      </w:tr>
      <w:tr w:rsidR="000365D8" w:rsidRPr="0034685C" w:rsidTr="000365D8">
        <w:trPr>
          <w:trHeight w:val="447"/>
        </w:trPr>
        <w:tc>
          <w:tcPr>
            <w:tcW w:w="3491" w:type="dxa"/>
          </w:tcPr>
          <w:p w:rsidR="000365D8" w:rsidRPr="0034685C" w:rsidRDefault="000365D8" w:rsidP="000365D8">
            <w:pPr>
              <w:widowControl w:val="0"/>
              <w:autoSpaceDE w:val="0"/>
              <w:autoSpaceDN w:val="0"/>
              <w:spacing w:before="141" w:after="0" w:line="240" w:lineRule="auto"/>
              <w:ind w:left="50"/>
              <w:rPr>
                <w:rFonts w:ascii="Arial" w:eastAsia="Arial" w:hAnsi="Arial" w:cs="Arial"/>
                <w:b/>
                <w:sz w:val="16"/>
                <w:lang w:val="en-US"/>
              </w:rPr>
            </w:pPr>
            <w:r w:rsidRPr="0034685C">
              <w:rPr>
                <w:rFonts w:ascii="Arial" w:eastAsia="Arial" w:hAnsi="Arial" w:cs="Arial"/>
                <w:b/>
                <w:sz w:val="16"/>
                <w:lang w:val="en-US"/>
              </w:rPr>
              <w:t>TOTAL EXPENSE</w:t>
            </w:r>
          </w:p>
        </w:tc>
        <w:tc>
          <w:tcPr>
            <w:tcW w:w="3059" w:type="dxa"/>
          </w:tcPr>
          <w:p w:rsidR="000365D8" w:rsidRPr="0034685C" w:rsidRDefault="000365D8" w:rsidP="000365D8">
            <w:pPr>
              <w:widowControl w:val="0"/>
              <w:tabs>
                <w:tab w:val="left" w:pos="706"/>
              </w:tabs>
              <w:autoSpaceDE w:val="0"/>
              <w:autoSpaceDN w:val="0"/>
              <w:spacing w:before="124" w:after="0" w:line="240" w:lineRule="auto"/>
              <w:ind w:left="98"/>
              <w:jc w:val="center"/>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t>86,819.25</w:t>
            </w:r>
          </w:p>
        </w:tc>
        <w:tc>
          <w:tcPr>
            <w:tcW w:w="2190" w:type="dxa"/>
          </w:tcPr>
          <w:p w:rsidR="000365D8" w:rsidRPr="0034685C" w:rsidRDefault="000365D8" w:rsidP="000365D8">
            <w:pPr>
              <w:widowControl w:val="0"/>
              <w:tabs>
                <w:tab w:val="left" w:pos="607"/>
              </w:tabs>
              <w:autoSpaceDE w:val="0"/>
              <w:autoSpaceDN w:val="0"/>
              <w:spacing w:before="124" w:after="0" w:line="240" w:lineRule="auto"/>
              <w:ind w:right="48"/>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r>
            <w:r w:rsidRPr="0034685C">
              <w:rPr>
                <w:rFonts w:ascii="Arial" w:eastAsia="Arial" w:hAnsi="Arial" w:cs="Arial"/>
                <w:spacing w:val="-1"/>
                <w:sz w:val="16"/>
                <w:u w:val="single"/>
                <w:lang w:val="en-US"/>
              </w:rPr>
              <w:t>94,616.36</w:t>
            </w:r>
          </w:p>
        </w:tc>
      </w:tr>
      <w:tr w:rsidR="000365D8" w:rsidRPr="0034685C" w:rsidTr="000365D8">
        <w:trPr>
          <w:trHeight w:val="554"/>
        </w:trPr>
        <w:tc>
          <w:tcPr>
            <w:tcW w:w="3491" w:type="dxa"/>
          </w:tcPr>
          <w:p w:rsidR="000365D8" w:rsidRPr="0034685C" w:rsidRDefault="000365D8" w:rsidP="000365D8">
            <w:pPr>
              <w:widowControl w:val="0"/>
              <w:autoSpaceDE w:val="0"/>
              <w:autoSpaceDN w:val="0"/>
              <w:spacing w:before="134" w:after="0" w:line="240" w:lineRule="auto"/>
              <w:ind w:left="50"/>
              <w:rPr>
                <w:rFonts w:ascii="Arial" w:eastAsia="Arial" w:hAnsi="Arial" w:cs="Arial"/>
                <w:b/>
                <w:sz w:val="16"/>
                <w:lang w:val="en-US"/>
              </w:rPr>
            </w:pPr>
            <w:r w:rsidRPr="0034685C">
              <w:rPr>
                <w:rFonts w:ascii="Arial" w:eastAsia="Arial" w:hAnsi="Arial" w:cs="Arial"/>
                <w:b/>
                <w:sz w:val="16"/>
                <w:lang w:val="en-US"/>
              </w:rPr>
              <w:t>NET INCOME</w:t>
            </w:r>
          </w:p>
        </w:tc>
        <w:tc>
          <w:tcPr>
            <w:tcW w:w="3059" w:type="dxa"/>
          </w:tcPr>
          <w:p w:rsidR="000365D8" w:rsidRPr="0034685C" w:rsidRDefault="000365D8" w:rsidP="000365D8">
            <w:pPr>
              <w:widowControl w:val="0"/>
              <w:tabs>
                <w:tab w:val="left" w:pos="651"/>
              </w:tabs>
              <w:autoSpaceDE w:val="0"/>
              <w:autoSpaceDN w:val="0"/>
              <w:spacing w:before="117" w:after="0" w:line="240" w:lineRule="auto"/>
              <w:ind w:left="98"/>
              <w:jc w:val="center"/>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t>-19,917.97</w:t>
            </w:r>
          </w:p>
        </w:tc>
        <w:tc>
          <w:tcPr>
            <w:tcW w:w="2190" w:type="dxa"/>
          </w:tcPr>
          <w:p w:rsidR="000365D8" w:rsidRPr="0034685C" w:rsidRDefault="000365D8" w:rsidP="000365D8">
            <w:pPr>
              <w:widowControl w:val="0"/>
              <w:tabs>
                <w:tab w:val="left" w:pos="642"/>
              </w:tabs>
              <w:autoSpaceDE w:val="0"/>
              <w:autoSpaceDN w:val="0"/>
              <w:spacing w:before="117" w:after="0" w:line="240" w:lineRule="auto"/>
              <w:ind w:right="48"/>
              <w:rPr>
                <w:rFonts w:ascii="Arial" w:eastAsia="Arial" w:hAnsi="Arial" w:cs="Arial"/>
                <w:sz w:val="16"/>
                <w:lang w:val="en-US"/>
              </w:rPr>
            </w:pPr>
            <w:r w:rsidRPr="0034685C">
              <w:rPr>
                <w:rFonts w:ascii="Arial" w:eastAsia="Arial" w:hAnsi="Arial" w:cs="Arial"/>
                <w:sz w:val="16"/>
                <w:u w:val="single"/>
                <w:lang w:val="en-US"/>
              </w:rPr>
              <w:t xml:space="preserve"> </w:t>
            </w:r>
            <w:r w:rsidRPr="0034685C">
              <w:rPr>
                <w:rFonts w:ascii="Arial" w:eastAsia="Arial" w:hAnsi="Arial" w:cs="Arial"/>
                <w:sz w:val="16"/>
                <w:u w:val="single"/>
                <w:lang w:val="en-US"/>
              </w:rPr>
              <w:tab/>
              <w:t>-4,015.26</w:t>
            </w:r>
          </w:p>
        </w:tc>
      </w:tr>
    </w:tbl>
    <w:p w:rsidR="000365D8" w:rsidRPr="0034685C" w:rsidRDefault="000365D8" w:rsidP="000365D8">
      <w:pPr>
        <w:rPr>
          <w:rFonts w:ascii="Times New Roman"/>
          <w:sz w:val="16"/>
        </w:rPr>
        <w:sectPr w:rsidR="000365D8" w:rsidRPr="0034685C" w:rsidSect="000365D8">
          <w:headerReference w:type="default" r:id="rId10"/>
          <w:footerReference w:type="default" r:id="rId11"/>
          <w:pgSz w:w="12240" w:h="15840"/>
          <w:pgMar w:top="1440" w:right="1440" w:bottom="1440" w:left="1440" w:header="307" w:footer="850" w:gutter="0"/>
          <w:pgNumType w:start="1"/>
          <w:cols w:space="720"/>
          <w:docGrid w:linePitch="299"/>
        </w:sectPr>
      </w:pPr>
    </w:p>
    <w:p w:rsidR="000365D8" w:rsidRPr="0034685C" w:rsidRDefault="000365D8" w:rsidP="000365D8">
      <w:pPr>
        <w:rPr>
          <w:b/>
          <w:sz w:val="28"/>
          <w:szCs w:val="28"/>
          <w:lang w:val="en-US"/>
        </w:rPr>
      </w:pPr>
      <w:r w:rsidRPr="0034685C">
        <w:rPr>
          <w:noProof/>
          <w:lang w:eastAsia="en-CA"/>
        </w:rPr>
        <mc:AlternateContent>
          <mc:Choice Requires="wps">
            <w:drawing>
              <wp:anchor distT="0" distB="0" distL="114300" distR="114300" simplePos="0" relativeHeight="251659264" behindDoc="0" locked="0" layoutInCell="1" allowOverlap="1" wp14:anchorId="72C47222" wp14:editId="755B8459">
                <wp:simplePos x="0" y="0"/>
                <wp:positionH relativeFrom="page">
                  <wp:posOffset>2946400</wp:posOffset>
                </wp:positionH>
                <wp:positionV relativeFrom="page">
                  <wp:posOffset>2235200</wp:posOffset>
                </wp:positionV>
                <wp:extent cx="825500" cy="0"/>
                <wp:effectExtent l="12700"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DC7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pt,176pt" to="29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LeJwIAAE4EAAAOAAAAZHJzL2Uyb0RvYy54bWysVMGO2jAQvVfqP1i+s0kosG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" strokeweight=".1pt">
                <w10:wrap anchorx="page" anchory="page"/>
              </v:line>
            </w:pict>
          </mc:Fallback>
        </mc:AlternateContent>
      </w:r>
      <w:r w:rsidRPr="0034685C">
        <w:rPr>
          <w:noProof/>
          <w:lang w:eastAsia="en-CA"/>
        </w:rPr>
        <mc:AlternateContent>
          <mc:Choice Requires="wps">
            <w:drawing>
              <wp:anchor distT="0" distB="0" distL="114300" distR="114300" simplePos="0" relativeHeight="251660288" behindDoc="0" locked="0" layoutInCell="1" allowOverlap="1" wp14:anchorId="52F1503A" wp14:editId="0E9FB1B1">
                <wp:simplePos x="0" y="0"/>
                <wp:positionH relativeFrom="page">
                  <wp:posOffset>4826000</wp:posOffset>
                </wp:positionH>
                <wp:positionV relativeFrom="page">
                  <wp:posOffset>2235200</wp:posOffset>
                </wp:positionV>
                <wp:extent cx="825500" cy="0"/>
                <wp:effectExtent l="6350" t="6350" r="63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9B2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pt,176pt" to="4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" strokeweight=".1pt">
                <w10:wrap anchorx="page" anchory="page"/>
              </v:line>
            </w:pict>
          </mc:Fallback>
        </mc:AlternateContent>
      </w:r>
      <w:r w:rsidRPr="0034685C">
        <w:rPr>
          <w:rFonts w:ascii="Arial" w:hAnsi="Arial" w:cs="Arial"/>
          <w:b/>
          <w:bCs/>
          <w:sz w:val="24"/>
          <w:szCs w:val="24"/>
        </w:rPr>
        <w:t>The Gabriola Auxiliary for Island Health Comparative Balance Sheet</w:t>
      </w:r>
    </w:p>
    <w:p w:rsidR="000365D8" w:rsidRPr="0034685C" w:rsidRDefault="000365D8" w:rsidP="000365D8">
      <w:pPr>
        <w:kinsoku w:val="0"/>
        <w:overflowPunct w:val="0"/>
        <w:autoSpaceDE w:val="0"/>
        <w:autoSpaceDN w:val="0"/>
        <w:adjustRightInd w:val="0"/>
        <w:spacing w:after="0" w:line="240" w:lineRule="auto"/>
        <w:rPr>
          <w:rFonts w:ascii="Arial" w:hAnsi="Arial" w:cs="Arial"/>
          <w:b/>
          <w:bCs/>
          <w:sz w:val="20"/>
          <w:szCs w:val="20"/>
        </w:rPr>
      </w:pPr>
    </w:p>
    <w:p w:rsidR="000365D8" w:rsidRPr="0034685C" w:rsidRDefault="000365D8" w:rsidP="000365D8">
      <w:pPr>
        <w:kinsoku w:val="0"/>
        <w:overflowPunct w:val="0"/>
        <w:autoSpaceDE w:val="0"/>
        <w:autoSpaceDN w:val="0"/>
        <w:adjustRightInd w:val="0"/>
        <w:spacing w:after="0" w:line="240" w:lineRule="auto"/>
        <w:rPr>
          <w:rFonts w:ascii="Arial" w:hAnsi="Arial" w:cs="Arial"/>
          <w:b/>
          <w:bCs/>
          <w:sz w:val="18"/>
          <w:szCs w:val="18"/>
        </w:rPr>
      </w:pPr>
    </w:p>
    <w:p w:rsidR="000365D8" w:rsidRPr="0034685C" w:rsidRDefault="000365D8" w:rsidP="000365D8">
      <w:pPr>
        <w:kinsoku w:val="0"/>
        <w:overflowPunct w:val="0"/>
        <w:autoSpaceDE w:val="0"/>
        <w:autoSpaceDN w:val="0"/>
        <w:adjustRightInd w:val="0"/>
        <w:spacing w:after="34" w:line="240" w:lineRule="auto"/>
        <w:ind w:left="3752"/>
        <w:rPr>
          <w:rFonts w:ascii="Arial" w:hAnsi="Arial" w:cs="Arial"/>
          <w:sz w:val="16"/>
          <w:szCs w:val="16"/>
        </w:rPr>
      </w:pPr>
      <w:r w:rsidRPr="0034685C">
        <w:rPr>
          <w:rFonts w:ascii="Arial" w:hAnsi="Arial" w:cs="Arial"/>
          <w:sz w:val="16"/>
          <w:szCs w:val="16"/>
        </w:rPr>
        <w:t xml:space="preserve">As at 30/09/2020                           </w:t>
      </w:r>
      <w:proofErr w:type="gramStart"/>
      <w:r w:rsidRPr="0034685C">
        <w:rPr>
          <w:rFonts w:ascii="Arial" w:hAnsi="Arial" w:cs="Arial"/>
          <w:sz w:val="16"/>
          <w:szCs w:val="16"/>
        </w:rPr>
        <w:t>As</w:t>
      </w:r>
      <w:proofErr w:type="gramEnd"/>
      <w:r w:rsidRPr="0034685C">
        <w:rPr>
          <w:rFonts w:ascii="Arial" w:hAnsi="Arial" w:cs="Arial"/>
          <w:sz w:val="16"/>
          <w:szCs w:val="16"/>
        </w:rPr>
        <w:t xml:space="preserve"> at 30/09/2019</w:t>
      </w:r>
    </w:p>
    <w:p w:rsidR="000365D8" w:rsidRPr="0034685C" w:rsidRDefault="000365D8" w:rsidP="000365D8">
      <w:pPr>
        <w:kinsoku w:val="0"/>
        <w:overflowPunct w:val="0"/>
        <w:autoSpaceDE w:val="0"/>
        <w:autoSpaceDN w:val="0"/>
        <w:adjustRightInd w:val="0"/>
        <w:spacing w:after="0" w:line="20" w:lineRule="exact"/>
        <w:ind w:left="3039"/>
        <w:rPr>
          <w:rFonts w:ascii="Arial" w:hAnsi="Arial" w:cs="Arial"/>
          <w:sz w:val="2"/>
          <w:szCs w:val="2"/>
        </w:rPr>
      </w:pPr>
      <w:r w:rsidRPr="0034685C">
        <w:rPr>
          <w:rFonts w:ascii="Arial" w:hAnsi="Arial" w:cs="Arial"/>
          <w:noProof/>
          <w:sz w:val="2"/>
          <w:szCs w:val="2"/>
          <w:lang w:eastAsia="en-CA"/>
        </w:rPr>
        <mc:AlternateContent>
          <mc:Choice Requires="wpg">
            <w:drawing>
              <wp:inline distT="0" distB="0" distL="0" distR="0" wp14:anchorId="1F708701" wp14:editId="3AF7F194">
                <wp:extent cx="4290060" cy="12700"/>
                <wp:effectExtent l="9525" t="9525" r="571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0060" cy="12700"/>
                          <a:chOff x="0" y="0"/>
                          <a:chExt cx="6756" cy="20"/>
                        </a:xfrm>
                      </wpg:grpSpPr>
                      <wpg:grpSp>
                        <wpg:cNvPr id="3" name="Group 5"/>
                        <wpg:cNvGrpSpPr>
                          <a:grpSpLocks/>
                        </wpg:cNvGrpSpPr>
                        <wpg:grpSpPr bwMode="auto">
                          <a:xfrm>
                            <a:off x="0" y="1"/>
                            <a:ext cx="6756" cy="20"/>
                            <a:chOff x="0" y="1"/>
                            <a:chExt cx="6756" cy="20"/>
                          </a:xfrm>
                        </wpg:grpSpPr>
                        <wps:wsp>
                          <wps:cNvPr id="5" name="Freeform 6"/>
                          <wps:cNvSpPr>
                            <a:spLocks/>
                          </wps:cNvSpPr>
                          <wps:spPr bwMode="auto">
                            <a:xfrm>
                              <a:off x="0" y="1"/>
                              <a:ext cx="6756" cy="20"/>
                            </a:xfrm>
                            <a:custGeom>
                              <a:avLst/>
                              <a:gdLst>
                                <a:gd name="T0" fmla="*/ 0 w 6756"/>
                                <a:gd name="T1" fmla="*/ 0 h 20"/>
                                <a:gd name="T2" fmla="*/ 2920 w 6756"/>
                                <a:gd name="T3" fmla="*/ 0 h 20"/>
                              </a:gdLst>
                              <a:ahLst/>
                              <a:cxnLst>
                                <a:cxn ang="0">
                                  <a:pos x="T0" y="T1"/>
                                </a:cxn>
                                <a:cxn ang="0">
                                  <a:pos x="T2" y="T3"/>
                                </a:cxn>
                              </a:cxnLst>
                              <a:rect l="0" t="0" r="r" b="b"/>
                              <a:pathLst>
                                <a:path w="6756" h="20">
                                  <a:moveTo>
                                    <a:pt x="0" y="0"/>
                                  </a:moveTo>
                                  <a:lnTo>
                                    <a:pt x="292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0" y="1"/>
                              <a:ext cx="6756" cy="20"/>
                            </a:xfrm>
                            <a:custGeom>
                              <a:avLst/>
                              <a:gdLst>
                                <a:gd name="T0" fmla="*/ 2960 w 6756"/>
                                <a:gd name="T1" fmla="*/ 0 h 20"/>
                                <a:gd name="T2" fmla="*/ 6755 w 6756"/>
                                <a:gd name="T3" fmla="*/ 0 h 20"/>
                              </a:gdLst>
                              <a:ahLst/>
                              <a:cxnLst>
                                <a:cxn ang="0">
                                  <a:pos x="T0" y="T1"/>
                                </a:cxn>
                                <a:cxn ang="0">
                                  <a:pos x="T2" y="T3"/>
                                </a:cxn>
                              </a:cxnLst>
                              <a:rect l="0" t="0" r="r" b="b"/>
                              <a:pathLst>
                                <a:path w="6756" h="20">
                                  <a:moveTo>
                                    <a:pt x="2960" y="0"/>
                                  </a:moveTo>
                                  <a:lnTo>
                                    <a:pt x="67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DFA10" id="Group 2" o:spid="_x0000_s1026" style="width:337.8pt;height:1pt;mso-position-horizontal-relative:char;mso-position-vertical-relative:line" coordsize="67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">
                <v:group id="Group 5" o:spid="_x0000_s1027" style="position:absolute;top:1;width:6756;height:20" coordorigin=",1" coordsize="67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top:1;width:6756;height:20;visibility:visible;mso-wrap-style:square;v-text-anchor:top" coordsize="67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P8IA&#10;AADaAAAADwAAAGRycy9kb3ducmV2LnhtbESP0YrCMBRE34X9h3AXfNPURWXpGkUWFoRFpNEPuDR3&#10;22JzU5Kstn69EQQfh5k5w6w2vW3FhXxoHCuYTTMQxKUzDVcKTsefySeIEJENto5JwUABNuu30Qpz&#10;465c0EXHSiQIhxwV1DF2uZShrMlimLqOOHl/zluMSfpKGo/XBLet/MiypbTYcFqosaPvmsqz/rcK&#10;/Pw0G47n3/1hudO6uhXDNhZaqfF7v/0CEamPr/CzvTMKFvC4km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b4/wgAAANoAAAAPAAAAAAAAAAAAAAAAAJgCAABkcnMvZG93&#10;bnJldi54bWxQSwUGAAAAAAQABAD1AAAAhwMAAAAA&#10;" path="m,l2920,e" filled="f" strokeweight=".1pt">
                    <v:path arrowok="t" o:connecttype="custom" o:connectlocs="0,0;2920,0" o:connectangles="0,0"/>
                  </v:shape>
                  <v:shape id="Freeform 7" o:spid="_x0000_s1029" style="position:absolute;top:1;width:6756;height:20;visibility:visible;mso-wrap-style:square;v-text-anchor:top" coordsize="67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F08IA&#10;AADaAAAADwAAAGRycy9kb3ducmV2LnhtbESP0YrCMBRE34X9h3AXfNPURXTpGkUWFoRFpNEPuDR3&#10;22JzU5Kstn69EQQfh5k5w6w2vW3FhXxoHCuYTTMQxKUzDVcKTsefySeIEJENto5JwUABNuu30Qpz&#10;465c0EXHSiQIhxwV1DF2uZShrMlimLqOOHl/zluMSfpKGo/XBLet/MiyhbTYcFqosaPvmsqz/rcK&#10;/Pw0G47n3/1hsdO6uhXDNhZaqfF7v/0CEamPr/CzvTMKlvC4km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4XTwgAAANoAAAAPAAAAAAAAAAAAAAAAAJgCAABkcnMvZG93&#10;bnJldi54bWxQSwUGAAAAAAQABAD1AAAAhwMAAAAA&#10;" path="m2960,l6755,e" filled="f" strokeweight=".1pt">
                    <v:path arrowok="t" o:connecttype="custom" o:connectlocs="2960,0;6755,0" o:connectangles="0,0"/>
                  </v:shape>
                </v:group>
                <w10:anchorlock/>
              </v:group>
            </w:pict>
          </mc:Fallback>
        </mc:AlternateContent>
      </w:r>
    </w:p>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20"/>
          <w:szCs w:val="20"/>
        </w:rPr>
      </w:pPr>
      <w:r w:rsidRPr="0034685C">
        <w:rPr>
          <w:rFonts w:ascii="Times New Roman" w:hAnsi="Times New Roman" w:cs="Times New Roman"/>
          <w:noProof/>
          <w:sz w:val="20"/>
          <w:szCs w:val="20"/>
          <w:lang w:eastAsia="en-CA"/>
        </w:rPr>
        <mc:AlternateContent>
          <mc:Choice Requires="wps">
            <w:drawing>
              <wp:inline distT="0" distB="0" distL="0" distR="0" wp14:anchorId="54FB87CA" wp14:editId="50954618">
                <wp:extent cx="825500" cy="12700"/>
                <wp:effectExtent l="9525" t="9525" r="12700" b="0"/>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2700"/>
                        </a:xfrm>
                        <a:custGeom>
                          <a:avLst/>
                          <a:gdLst>
                            <a:gd name="T0" fmla="*/ 0 w 1300"/>
                            <a:gd name="T1" fmla="*/ 0 h 20"/>
                            <a:gd name="T2" fmla="*/ 1300 w 1300"/>
                            <a:gd name="T3" fmla="*/ 0 h 20"/>
                          </a:gdLst>
                          <a:ahLst/>
                          <a:cxnLst>
                            <a:cxn ang="0">
                              <a:pos x="T0" y="T1"/>
                            </a:cxn>
                            <a:cxn ang="0">
                              <a:pos x="T2" y="T3"/>
                            </a:cxn>
                          </a:cxnLst>
                          <a:rect l="0" t="0" r="r" b="b"/>
                          <a:pathLst>
                            <a:path w="1300" h="20">
                              <a:moveTo>
                                <a:pt x="0" y="0"/>
                              </a:moveTo>
                              <a:lnTo>
                                <a:pt x="130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234D1B2"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65pt,0" coordsize="1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" filled="f" strokeweight=".1pt">
                <v:path arrowok="t" o:connecttype="custom" o:connectlocs="0,0;825500,0" o:connectangles="0,0"/>
                <w10:anchorlock/>
              </v:polyline>
            </w:pict>
          </mc:Fallback>
        </mc:AlternateContent>
      </w:r>
    </w:p>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20"/>
          <w:szCs w:val="20"/>
        </w:rPr>
      </w:pPr>
      <w:r w:rsidRPr="0034685C">
        <w:rPr>
          <w:rFonts w:ascii="Times New Roman" w:hAnsi="Times New Roman" w:cs="Times New Roman"/>
          <w:noProof/>
          <w:sz w:val="20"/>
          <w:szCs w:val="20"/>
          <w:lang w:eastAsia="en-CA"/>
        </w:rPr>
        <mc:AlternateContent>
          <mc:Choice Requires="wps">
            <w:drawing>
              <wp:inline distT="0" distB="0" distL="0" distR="0" wp14:anchorId="09AEEE46" wp14:editId="16F7A7F5">
                <wp:extent cx="825500" cy="12700"/>
                <wp:effectExtent l="9525" t="9525" r="12700" b="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2700"/>
                        </a:xfrm>
                        <a:custGeom>
                          <a:avLst/>
                          <a:gdLst>
                            <a:gd name="T0" fmla="*/ 0 w 1300"/>
                            <a:gd name="T1" fmla="*/ 0 h 20"/>
                            <a:gd name="T2" fmla="*/ 1300 w 1300"/>
                            <a:gd name="T3" fmla="*/ 0 h 20"/>
                          </a:gdLst>
                          <a:ahLst/>
                          <a:cxnLst>
                            <a:cxn ang="0">
                              <a:pos x="T0" y="T1"/>
                            </a:cxn>
                            <a:cxn ang="0">
                              <a:pos x="T2" y="T3"/>
                            </a:cxn>
                          </a:cxnLst>
                          <a:rect l="0" t="0" r="r" b="b"/>
                          <a:pathLst>
                            <a:path w="1300" h="20">
                              <a:moveTo>
                                <a:pt x="0" y="0"/>
                              </a:moveTo>
                              <a:lnTo>
                                <a:pt x="130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6598E1B"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0,0,65pt,0" coordsize="1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" filled="f" strokeweight=".1pt">
                <v:path arrowok="t" o:connecttype="custom" o:connectlocs="0,0;825500,0" o:connectangles="0,0"/>
                <w10:anchorlock/>
              </v:polyline>
            </w:pict>
          </mc:Fallback>
        </mc:AlternateContent>
      </w:r>
    </w:p>
    <w:p w:rsidR="000365D8" w:rsidRPr="0034685C" w:rsidRDefault="000365D8" w:rsidP="000365D8">
      <w:pPr>
        <w:kinsoku w:val="0"/>
        <w:overflowPunct w:val="0"/>
        <w:autoSpaceDE w:val="0"/>
        <w:autoSpaceDN w:val="0"/>
        <w:adjustRightInd w:val="0"/>
        <w:spacing w:before="26" w:after="0" w:line="240" w:lineRule="auto"/>
        <w:ind w:left="17"/>
        <w:rPr>
          <w:rFonts w:ascii="Arial" w:hAnsi="Arial" w:cs="Arial"/>
          <w:b/>
          <w:bCs/>
          <w:sz w:val="16"/>
          <w:szCs w:val="16"/>
        </w:rPr>
      </w:pPr>
      <w:r w:rsidRPr="0034685C">
        <w:rPr>
          <w:rFonts w:ascii="Arial" w:hAnsi="Arial" w:cs="Arial"/>
          <w:b/>
          <w:bCs/>
          <w:sz w:val="16"/>
          <w:szCs w:val="16"/>
        </w:rPr>
        <w:t>ASSET</w:t>
      </w:r>
    </w:p>
    <w:p w:rsidR="000365D8" w:rsidRPr="0034685C" w:rsidRDefault="000365D8" w:rsidP="000365D8">
      <w:pPr>
        <w:kinsoku w:val="0"/>
        <w:overflowPunct w:val="0"/>
        <w:autoSpaceDE w:val="0"/>
        <w:autoSpaceDN w:val="0"/>
        <w:adjustRightInd w:val="0"/>
        <w:spacing w:before="2" w:after="1" w:line="240" w:lineRule="auto"/>
        <w:rPr>
          <w:rFonts w:ascii="Arial" w:hAnsi="Arial" w:cs="Arial"/>
          <w:b/>
          <w:bCs/>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2868"/>
        <w:gridCol w:w="1541"/>
        <w:gridCol w:w="1319"/>
        <w:gridCol w:w="1640"/>
        <w:gridCol w:w="1369"/>
      </w:tblGrid>
      <w:tr w:rsidR="000365D8" w:rsidRPr="0034685C" w:rsidTr="000365D8">
        <w:trPr>
          <w:trHeight w:val="197"/>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77" w:lineRule="exact"/>
              <w:ind w:left="150"/>
              <w:rPr>
                <w:rFonts w:ascii="Arial" w:hAnsi="Arial" w:cs="Arial"/>
                <w:b/>
                <w:bCs/>
                <w:sz w:val="16"/>
                <w:szCs w:val="16"/>
              </w:rPr>
            </w:pPr>
            <w:r w:rsidRPr="0034685C">
              <w:rPr>
                <w:rFonts w:ascii="Arial" w:hAnsi="Arial" w:cs="Arial"/>
                <w:b/>
                <w:bCs/>
                <w:sz w:val="16"/>
                <w:szCs w:val="16"/>
              </w:rPr>
              <w:t>Current Assets</w:t>
            </w:r>
          </w:p>
        </w:tc>
        <w:tc>
          <w:tcPr>
            <w:tcW w:w="5869" w:type="dxa"/>
            <w:gridSpan w:val="4"/>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189"/>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69" w:lineRule="exact"/>
              <w:ind w:left="350"/>
              <w:rPr>
                <w:rFonts w:ascii="Arial" w:hAnsi="Arial" w:cs="Arial"/>
                <w:sz w:val="16"/>
                <w:szCs w:val="16"/>
              </w:rPr>
            </w:pPr>
            <w:r w:rsidRPr="0034685C">
              <w:rPr>
                <w:rFonts w:ascii="Arial" w:hAnsi="Arial" w:cs="Arial"/>
                <w:sz w:val="16"/>
                <w:szCs w:val="16"/>
              </w:rPr>
              <w:t>Cash to be deposited</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69" w:lineRule="exact"/>
              <w:ind w:right="157"/>
              <w:jc w:val="right"/>
              <w:rPr>
                <w:rFonts w:ascii="Arial" w:hAnsi="Arial" w:cs="Arial"/>
                <w:sz w:val="16"/>
                <w:szCs w:val="16"/>
              </w:rPr>
            </w:pPr>
            <w:r w:rsidRPr="0034685C">
              <w:rPr>
                <w:rFonts w:ascii="Arial" w:hAnsi="Arial" w:cs="Arial"/>
                <w:sz w:val="16"/>
                <w:szCs w:val="16"/>
              </w:rPr>
              <w:t>0.00</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69" w:lineRule="exact"/>
              <w:ind w:right="156"/>
              <w:jc w:val="right"/>
              <w:rPr>
                <w:rFonts w:ascii="Arial" w:hAnsi="Arial" w:cs="Arial"/>
                <w:sz w:val="16"/>
                <w:szCs w:val="16"/>
              </w:rPr>
            </w:pPr>
            <w:r w:rsidRPr="0034685C">
              <w:rPr>
                <w:rFonts w:ascii="Arial" w:hAnsi="Arial" w:cs="Arial"/>
                <w:sz w:val="16"/>
                <w:szCs w:val="16"/>
              </w:rPr>
              <w:t>-72.52</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Petty Cash</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7"/>
              <w:jc w:val="right"/>
              <w:rPr>
                <w:rFonts w:ascii="Arial" w:hAnsi="Arial" w:cs="Arial"/>
                <w:sz w:val="16"/>
                <w:szCs w:val="16"/>
              </w:rPr>
            </w:pPr>
            <w:r w:rsidRPr="0034685C">
              <w:rPr>
                <w:rFonts w:ascii="Arial" w:hAnsi="Arial" w:cs="Arial"/>
                <w:sz w:val="16"/>
                <w:szCs w:val="16"/>
              </w:rPr>
              <w:t>300.00</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6"/>
              <w:jc w:val="right"/>
              <w:rPr>
                <w:rFonts w:ascii="Arial" w:hAnsi="Arial" w:cs="Arial"/>
                <w:sz w:val="16"/>
                <w:szCs w:val="16"/>
              </w:rPr>
            </w:pPr>
            <w:r w:rsidRPr="0034685C">
              <w:rPr>
                <w:rFonts w:ascii="Arial" w:hAnsi="Arial" w:cs="Arial"/>
                <w:sz w:val="16"/>
                <w:szCs w:val="16"/>
              </w:rPr>
              <w:t>300.00</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Shop Till Float</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7"/>
              <w:jc w:val="right"/>
              <w:rPr>
                <w:rFonts w:ascii="Arial" w:hAnsi="Arial" w:cs="Arial"/>
                <w:sz w:val="16"/>
                <w:szCs w:val="16"/>
              </w:rPr>
            </w:pPr>
            <w:r w:rsidRPr="0034685C">
              <w:rPr>
                <w:rFonts w:ascii="Arial" w:hAnsi="Arial" w:cs="Arial"/>
                <w:sz w:val="16"/>
                <w:szCs w:val="16"/>
              </w:rPr>
              <w:t>490.00</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6"/>
              <w:jc w:val="right"/>
              <w:rPr>
                <w:rFonts w:ascii="Arial" w:hAnsi="Arial" w:cs="Arial"/>
                <w:sz w:val="16"/>
                <w:szCs w:val="16"/>
              </w:rPr>
            </w:pPr>
            <w:r w:rsidRPr="0034685C">
              <w:rPr>
                <w:rFonts w:ascii="Arial" w:hAnsi="Arial" w:cs="Arial"/>
                <w:sz w:val="16"/>
                <w:szCs w:val="16"/>
              </w:rPr>
              <w:t>490.00</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Chequing Account</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7"/>
              <w:jc w:val="right"/>
              <w:rPr>
                <w:rFonts w:ascii="Arial" w:hAnsi="Arial" w:cs="Arial"/>
                <w:sz w:val="16"/>
                <w:szCs w:val="16"/>
              </w:rPr>
            </w:pPr>
            <w:r w:rsidRPr="0034685C">
              <w:rPr>
                <w:rFonts w:ascii="Arial" w:hAnsi="Arial" w:cs="Arial"/>
                <w:sz w:val="16"/>
                <w:szCs w:val="16"/>
              </w:rPr>
              <w:t>14,370.18</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6"/>
              <w:jc w:val="right"/>
              <w:rPr>
                <w:rFonts w:ascii="Arial" w:hAnsi="Arial" w:cs="Arial"/>
                <w:sz w:val="16"/>
                <w:szCs w:val="16"/>
              </w:rPr>
            </w:pPr>
            <w:r w:rsidRPr="0034685C">
              <w:rPr>
                <w:rFonts w:ascii="Arial" w:hAnsi="Arial" w:cs="Arial"/>
                <w:sz w:val="16"/>
                <w:szCs w:val="16"/>
              </w:rPr>
              <w:t>29,453.50</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Savings Account</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7"/>
              <w:jc w:val="right"/>
              <w:rPr>
                <w:rFonts w:ascii="Arial" w:hAnsi="Arial" w:cs="Arial"/>
                <w:sz w:val="16"/>
                <w:szCs w:val="16"/>
              </w:rPr>
            </w:pPr>
            <w:r w:rsidRPr="0034685C">
              <w:rPr>
                <w:rFonts w:ascii="Arial" w:hAnsi="Arial" w:cs="Arial"/>
                <w:sz w:val="16"/>
                <w:szCs w:val="16"/>
              </w:rPr>
              <w:t>40,552.31</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6"/>
              <w:jc w:val="right"/>
              <w:rPr>
                <w:rFonts w:ascii="Arial" w:hAnsi="Arial" w:cs="Arial"/>
                <w:sz w:val="16"/>
                <w:szCs w:val="16"/>
              </w:rPr>
            </w:pPr>
            <w:r w:rsidRPr="0034685C">
              <w:rPr>
                <w:rFonts w:ascii="Arial" w:hAnsi="Arial" w:cs="Arial"/>
                <w:sz w:val="16"/>
                <w:szCs w:val="16"/>
              </w:rPr>
              <w:t>20,374.08</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350"/>
              <w:rPr>
                <w:rFonts w:ascii="Arial" w:hAnsi="Arial" w:cs="Arial"/>
                <w:sz w:val="16"/>
                <w:szCs w:val="16"/>
              </w:rPr>
            </w:pPr>
            <w:r w:rsidRPr="0034685C">
              <w:rPr>
                <w:rFonts w:ascii="Arial" w:hAnsi="Arial" w:cs="Arial"/>
                <w:sz w:val="16"/>
                <w:szCs w:val="16"/>
              </w:rPr>
              <w:t>Credit Union Shares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7"/>
              <w:jc w:val="right"/>
              <w:rPr>
                <w:rFonts w:ascii="Arial" w:hAnsi="Arial" w:cs="Arial"/>
                <w:sz w:val="16"/>
                <w:szCs w:val="16"/>
              </w:rPr>
            </w:pPr>
            <w:r w:rsidRPr="0034685C">
              <w:rPr>
                <w:rFonts w:ascii="Arial" w:hAnsi="Arial" w:cs="Arial"/>
                <w:sz w:val="16"/>
                <w:szCs w:val="16"/>
                <w:u w:val="single"/>
              </w:rPr>
              <w:t xml:space="preserve">                        5.07</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6"/>
              <w:jc w:val="right"/>
              <w:rPr>
                <w:rFonts w:ascii="Arial" w:hAnsi="Arial" w:cs="Arial"/>
                <w:sz w:val="16"/>
                <w:szCs w:val="16"/>
              </w:rPr>
            </w:pPr>
            <w:r w:rsidRPr="0034685C">
              <w:rPr>
                <w:rFonts w:ascii="Arial" w:hAnsi="Arial" w:cs="Arial"/>
                <w:sz w:val="16"/>
                <w:szCs w:val="16"/>
                <w:u w:val="single"/>
              </w:rPr>
              <w:t xml:space="preserve">                        5.07</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175" w:lineRule="exact"/>
              <w:ind w:left="350"/>
              <w:rPr>
                <w:rFonts w:ascii="Arial" w:hAnsi="Arial" w:cs="Arial"/>
                <w:sz w:val="16"/>
                <w:szCs w:val="16"/>
              </w:rPr>
            </w:pPr>
            <w:r w:rsidRPr="0034685C">
              <w:rPr>
                <w:rFonts w:ascii="Arial" w:hAnsi="Arial" w:cs="Arial"/>
                <w:sz w:val="16"/>
                <w:szCs w:val="16"/>
              </w:rPr>
              <w:t>Total Cash</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175" w:lineRule="exact"/>
              <w:ind w:right="-15"/>
              <w:jc w:val="right"/>
              <w:rPr>
                <w:rFonts w:ascii="Arial" w:hAnsi="Arial" w:cs="Arial"/>
                <w:sz w:val="16"/>
                <w:szCs w:val="16"/>
              </w:rPr>
            </w:pPr>
            <w:r w:rsidRPr="0034685C">
              <w:rPr>
                <w:rFonts w:ascii="Arial" w:hAnsi="Arial" w:cs="Arial"/>
                <w:sz w:val="16"/>
                <w:szCs w:val="16"/>
              </w:rPr>
              <w:t>55,717.56</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175" w:lineRule="exact"/>
              <w:ind w:right="45"/>
              <w:jc w:val="right"/>
              <w:rPr>
                <w:rFonts w:ascii="Arial" w:hAnsi="Arial" w:cs="Arial"/>
                <w:sz w:val="16"/>
                <w:szCs w:val="16"/>
              </w:rPr>
            </w:pPr>
            <w:r w:rsidRPr="0034685C">
              <w:rPr>
                <w:rFonts w:ascii="Arial" w:hAnsi="Arial" w:cs="Arial"/>
                <w:sz w:val="16"/>
                <w:szCs w:val="16"/>
              </w:rPr>
              <w:t>50,550.13</w:t>
            </w: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GIC 3 month Redeemable</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7"/>
              <w:jc w:val="right"/>
              <w:rPr>
                <w:rFonts w:ascii="Arial" w:hAnsi="Arial" w:cs="Arial"/>
                <w:sz w:val="16"/>
                <w:szCs w:val="16"/>
              </w:rPr>
            </w:pPr>
            <w:r w:rsidRPr="0034685C">
              <w:rPr>
                <w:rFonts w:ascii="Arial" w:hAnsi="Arial" w:cs="Arial"/>
                <w:sz w:val="16"/>
                <w:szCs w:val="16"/>
              </w:rPr>
              <w:t>10,000.00</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6"/>
              <w:jc w:val="right"/>
              <w:rPr>
                <w:rFonts w:ascii="Arial" w:hAnsi="Arial" w:cs="Arial"/>
                <w:sz w:val="16"/>
                <w:szCs w:val="16"/>
              </w:rPr>
            </w:pPr>
            <w:r w:rsidRPr="0034685C">
              <w:rPr>
                <w:rFonts w:ascii="Arial" w:hAnsi="Arial" w:cs="Arial"/>
                <w:sz w:val="16"/>
                <w:szCs w:val="16"/>
              </w:rPr>
              <w:t>10,197.28</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350"/>
              <w:rPr>
                <w:rFonts w:ascii="Arial" w:hAnsi="Arial" w:cs="Arial"/>
                <w:sz w:val="16"/>
                <w:szCs w:val="16"/>
              </w:rPr>
            </w:pPr>
            <w:r w:rsidRPr="0034685C">
              <w:rPr>
                <w:rFonts w:ascii="Arial" w:hAnsi="Arial" w:cs="Arial"/>
                <w:sz w:val="16"/>
                <w:szCs w:val="16"/>
              </w:rPr>
              <w:t xml:space="preserve">GIC 18 month </w:t>
            </w:r>
            <w:proofErr w:type="spellStart"/>
            <w:r w:rsidRPr="0034685C">
              <w:rPr>
                <w:rFonts w:ascii="Arial" w:hAnsi="Arial" w:cs="Arial"/>
                <w:sz w:val="16"/>
                <w:szCs w:val="16"/>
              </w:rPr>
              <w:t>Non Redeemable</w:t>
            </w:r>
            <w:proofErr w:type="spellEnd"/>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7"/>
              <w:jc w:val="right"/>
              <w:rPr>
                <w:rFonts w:ascii="Arial" w:hAnsi="Arial" w:cs="Arial"/>
                <w:sz w:val="16"/>
                <w:szCs w:val="16"/>
              </w:rPr>
            </w:pPr>
            <w:r w:rsidRPr="0034685C">
              <w:rPr>
                <w:rFonts w:ascii="Arial" w:hAnsi="Arial" w:cs="Arial"/>
                <w:sz w:val="16"/>
                <w:szCs w:val="16"/>
                <w:u w:val="single"/>
              </w:rPr>
              <w:t xml:space="preserve">               10,000.00</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6"/>
              <w:jc w:val="right"/>
              <w:rPr>
                <w:rFonts w:ascii="Arial" w:hAnsi="Arial" w:cs="Arial"/>
                <w:sz w:val="16"/>
                <w:szCs w:val="16"/>
              </w:rPr>
            </w:pPr>
            <w:r w:rsidRPr="0034685C">
              <w:rPr>
                <w:rFonts w:ascii="Arial" w:hAnsi="Arial" w:cs="Arial"/>
                <w:sz w:val="16"/>
                <w:szCs w:val="16"/>
                <w:u w:val="single"/>
              </w:rPr>
              <w:t xml:space="preserve">               36,426.92</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175" w:lineRule="exact"/>
              <w:ind w:left="350"/>
              <w:rPr>
                <w:rFonts w:ascii="Arial" w:hAnsi="Arial" w:cs="Arial"/>
                <w:sz w:val="16"/>
                <w:szCs w:val="16"/>
              </w:rPr>
            </w:pPr>
            <w:r w:rsidRPr="0034685C">
              <w:rPr>
                <w:rFonts w:ascii="Arial" w:hAnsi="Arial" w:cs="Arial"/>
                <w:sz w:val="16"/>
                <w:szCs w:val="16"/>
              </w:rPr>
              <w:t>Total Investments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175" w:lineRule="exact"/>
              <w:ind w:right="-15"/>
              <w:jc w:val="right"/>
              <w:rPr>
                <w:rFonts w:ascii="Arial" w:hAnsi="Arial" w:cs="Arial"/>
                <w:sz w:val="16"/>
                <w:szCs w:val="16"/>
              </w:rPr>
            </w:pPr>
            <w:r w:rsidRPr="0034685C">
              <w:rPr>
                <w:rFonts w:ascii="Arial" w:hAnsi="Arial" w:cs="Arial"/>
                <w:sz w:val="16"/>
                <w:szCs w:val="16"/>
              </w:rPr>
              <w:t>20,000.00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175" w:lineRule="exact"/>
              <w:ind w:right="45"/>
              <w:jc w:val="right"/>
              <w:rPr>
                <w:rFonts w:ascii="Arial" w:hAnsi="Arial" w:cs="Arial"/>
                <w:sz w:val="16"/>
                <w:szCs w:val="16"/>
              </w:rPr>
            </w:pPr>
            <w:r w:rsidRPr="0034685C">
              <w:rPr>
                <w:rFonts w:ascii="Arial" w:hAnsi="Arial" w:cs="Arial"/>
                <w:sz w:val="16"/>
                <w:szCs w:val="16"/>
              </w:rPr>
              <w:t>46,624.20</w:t>
            </w: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350"/>
              <w:rPr>
                <w:rFonts w:ascii="Arial" w:hAnsi="Arial" w:cs="Arial"/>
                <w:sz w:val="16"/>
                <w:szCs w:val="16"/>
              </w:rPr>
            </w:pPr>
            <w:r w:rsidRPr="0034685C">
              <w:rPr>
                <w:rFonts w:ascii="Arial" w:hAnsi="Arial" w:cs="Arial"/>
                <w:sz w:val="16"/>
                <w:szCs w:val="16"/>
              </w:rPr>
              <w:t>Prepaid Expenses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1,120.00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1,120.00</w:t>
            </w:r>
          </w:p>
        </w:tc>
      </w:tr>
      <w:tr w:rsidR="000365D8" w:rsidRPr="0034685C" w:rsidTr="000365D8">
        <w:trPr>
          <w:trHeight w:val="342"/>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8" w:after="0" w:line="240" w:lineRule="auto"/>
              <w:ind w:left="150"/>
              <w:rPr>
                <w:rFonts w:ascii="Arial" w:hAnsi="Arial" w:cs="Arial"/>
                <w:b/>
                <w:bCs/>
                <w:sz w:val="16"/>
                <w:szCs w:val="16"/>
              </w:rPr>
            </w:pPr>
            <w:r w:rsidRPr="0034685C">
              <w:rPr>
                <w:rFonts w:ascii="Arial" w:hAnsi="Arial" w:cs="Arial"/>
                <w:b/>
                <w:bCs/>
                <w:sz w:val="16"/>
                <w:szCs w:val="16"/>
              </w:rPr>
              <w:t>Total Current Assets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5"/>
                <w:sz w:val="16"/>
                <w:szCs w:val="16"/>
                <w:u w:val="single"/>
              </w:rPr>
              <w:t>76,837.56</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98,294.33</w:t>
            </w:r>
          </w:p>
        </w:tc>
      </w:tr>
      <w:tr w:rsidR="000365D8" w:rsidRPr="0034685C" w:rsidTr="000365D8">
        <w:trPr>
          <w:trHeight w:val="31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25" w:after="0" w:line="173" w:lineRule="exact"/>
              <w:ind w:left="150"/>
              <w:rPr>
                <w:rFonts w:ascii="Arial" w:hAnsi="Arial" w:cs="Arial"/>
                <w:b/>
                <w:bCs/>
                <w:sz w:val="16"/>
                <w:szCs w:val="16"/>
              </w:rPr>
            </w:pPr>
            <w:r w:rsidRPr="0034685C">
              <w:rPr>
                <w:rFonts w:ascii="Arial" w:hAnsi="Arial" w:cs="Arial"/>
                <w:b/>
                <w:bCs/>
                <w:sz w:val="16"/>
                <w:szCs w:val="16"/>
              </w:rPr>
              <w:t>Capital Assets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r>
      <w:tr w:rsidR="000365D8" w:rsidRPr="0034685C" w:rsidTr="000365D8">
        <w:trPr>
          <w:trHeight w:val="19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175" w:lineRule="exact"/>
              <w:ind w:left="350"/>
              <w:rPr>
                <w:rFonts w:ascii="Arial" w:hAnsi="Arial" w:cs="Arial"/>
                <w:sz w:val="16"/>
                <w:szCs w:val="16"/>
              </w:rPr>
            </w:pPr>
            <w:r w:rsidRPr="0034685C">
              <w:rPr>
                <w:rFonts w:ascii="Arial" w:hAnsi="Arial" w:cs="Arial"/>
                <w:sz w:val="16"/>
                <w:szCs w:val="16"/>
              </w:rPr>
              <w:t>Office Furniture &amp; Equipment</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175" w:lineRule="exact"/>
              <w:ind w:right="157"/>
              <w:jc w:val="right"/>
              <w:rPr>
                <w:rFonts w:ascii="Arial" w:hAnsi="Arial" w:cs="Arial"/>
                <w:sz w:val="16"/>
                <w:szCs w:val="16"/>
              </w:rPr>
            </w:pPr>
            <w:r w:rsidRPr="0034685C">
              <w:rPr>
                <w:rFonts w:ascii="Arial" w:hAnsi="Arial" w:cs="Arial"/>
                <w:sz w:val="16"/>
                <w:szCs w:val="16"/>
              </w:rPr>
              <w:t>2,990.38</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175" w:lineRule="exact"/>
              <w:ind w:right="156"/>
              <w:jc w:val="right"/>
              <w:rPr>
                <w:rFonts w:ascii="Arial" w:hAnsi="Arial" w:cs="Arial"/>
                <w:sz w:val="16"/>
                <w:szCs w:val="16"/>
              </w:rPr>
            </w:pPr>
            <w:r w:rsidRPr="0034685C">
              <w:rPr>
                <w:rFonts w:ascii="Arial" w:hAnsi="Arial" w:cs="Arial"/>
                <w:sz w:val="16"/>
                <w:szCs w:val="16"/>
              </w:rPr>
              <w:t>2,990.38</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350"/>
              <w:rPr>
                <w:rFonts w:ascii="Arial" w:hAnsi="Arial" w:cs="Arial"/>
                <w:sz w:val="16"/>
                <w:szCs w:val="16"/>
              </w:rPr>
            </w:pPr>
            <w:proofErr w:type="spellStart"/>
            <w:r w:rsidRPr="0034685C">
              <w:rPr>
                <w:rFonts w:ascii="Arial" w:hAnsi="Arial" w:cs="Arial"/>
                <w:sz w:val="16"/>
                <w:szCs w:val="16"/>
              </w:rPr>
              <w:t>Accum</w:t>
            </w:r>
            <w:proofErr w:type="spellEnd"/>
            <w:r w:rsidRPr="0034685C">
              <w:rPr>
                <w:rFonts w:ascii="Arial" w:hAnsi="Arial" w:cs="Arial"/>
                <w:sz w:val="16"/>
                <w:szCs w:val="16"/>
              </w:rPr>
              <w:t>. Amort. -Furn. &amp; Equip.</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7"/>
              <w:jc w:val="right"/>
              <w:rPr>
                <w:rFonts w:ascii="Arial" w:hAnsi="Arial" w:cs="Arial"/>
                <w:sz w:val="16"/>
                <w:szCs w:val="16"/>
              </w:rPr>
            </w:pPr>
            <w:r w:rsidRPr="0034685C">
              <w:rPr>
                <w:rFonts w:ascii="Arial" w:hAnsi="Arial" w:cs="Arial"/>
                <w:sz w:val="16"/>
                <w:szCs w:val="16"/>
                <w:u w:val="single"/>
              </w:rPr>
              <w:t xml:space="preserve">               -1,459.58</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6"/>
              <w:jc w:val="right"/>
              <w:rPr>
                <w:rFonts w:ascii="Arial" w:hAnsi="Arial" w:cs="Arial"/>
                <w:sz w:val="16"/>
                <w:szCs w:val="16"/>
              </w:rPr>
            </w:pPr>
            <w:r w:rsidRPr="0034685C">
              <w:rPr>
                <w:rFonts w:ascii="Arial" w:hAnsi="Arial" w:cs="Arial"/>
                <w:sz w:val="16"/>
                <w:szCs w:val="16"/>
                <w:u w:val="single"/>
              </w:rPr>
              <w:t xml:space="preserve">                  -921.58</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r>
      <w:tr w:rsidR="000365D8" w:rsidRPr="0034685C" w:rsidTr="000365D8">
        <w:trPr>
          <w:trHeight w:val="24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left="350"/>
              <w:rPr>
                <w:rFonts w:ascii="Arial" w:hAnsi="Arial" w:cs="Arial"/>
                <w:sz w:val="16"/>
                <w:szCs w:val="16"/>
              </w:rPr>
            </w:pPr>
            <w:r w:rsidRPr="0034685C">
              <w:rPr>
                <w:rFonts w:ascii="Arial" w:hAnsi="Arial" w:cs="Arial"/>
                <w:sz w:val="16"/>
                <w:szCs w:val="16"/>
              </w:rPr>
              <w:t>Net - Furniture &amp; Equipment</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1,530.80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2,068.80</w:t>
            </w:r>
          </w:p>
        </w:tc>
      </w:tr>
      <w:tr w:rsidR="000365D8" w:rsidRPr="0034685C" w:rsidTr="000365D8">
        <w:trPr>
          <w:trHeight w:val="342"/>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8" w:after="0" w:line="240" w:lineRule="auto"/>
              <w:ind w:left="150"/>
              <w:rPr>
                <w:rFonts w:ascii="Arial" w:hAnsi="Arial" w:cs="Arial"/>
                <w:b/>
                <w:bCs/>
                <w:sz w:val="16"/>
                <w:szCs w:val="16"/>
              </w:rPr>
            </w:pPr>
            <w:r w:rsidRPr="0034685C">
              <w:rPr>
                <w:rFonts w:ascii="Arial" w:hAnsi="Arial" w:cs="Arial"/>
                <w:b/>
                <w:bCs/>
                <w:sz w:val="16"/>
                <w:szCs w:val="16"/>
              </w:rPr>
              <w:t>Total Capital Assets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1,530.80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2,068.80</w:t>
            </w:r>
          </w:p>
        </w:tc>
      </w:tr>
      <w:tr w:rsidR="000365D8" w:rsidRPr="0034685C" w:rsidTr="000365D8">
        <w:trPr>
          <w:trHeight w:val="31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25" w:after="0" w:line="173" w:lineRule="exact"/>
              <w:ind w:left="150"/>
              <w:rPr>
                <w:rFonts w:ascii="Arial" w:hAnsi="Arial" w:cs="Arial"/>
                <w:b/>
                <w:bCs/>
                <w:sz w:val="16"/>
                <w:szCs w:val="16"/>
              </w:rPr>
            </w:pPr>
            <w:r w:rsidRPr="0034685C">
              <w:rPr>
                <w:rFonts w:ascii="Arial" w:hAnsi="Arial" w:cs="Arial"/>
                <w:b/>
                <w:bCs/>
                <w:sz w:val="16"/>
                <w:szCs w:val="16"/>
              </w:rPr>
              <w:t>Other Non-Current Assets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r>
      <w:tr w:rsidR="000365D8" w:rsidRPr="0034685C" w:rsidTr="000365D8">
        <w:trPr>
          <w:trHeight w:val="21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240" w:lineRule="auto"/>
              <w:ind w:left="350"/>
              <w:rPr>
                <w:rFonts w:ascii="Arial" w:hAnsi="Arial" w:cs="Arial"/>
                <w:sz w:val="16"/>
                <w:szCs w:val="16"/>
              </w:rPr>
            </w:pPr>
            <w:r w:rsidRPr="0034685C">
              <w:rPr>
                <w:rFonts w:ascii="Arial" w:hAnsi="Arial" w:cs="Arial"/>
                <w:sz w:val="16"/>
                <w:szCs w:val="16"/>
              </w:rPr>
              <w:t>Computer Software</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8"/>
                <w:sz w:val="16"/>
                <w:szCs w:val="16"/>
                <w:u w:val="single"/>
              </w:rPr>
              <w:t>622.58</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1"/>
                <w:sz w:val="16"/>
                <w:szCs w:val="16"/>
                <w:u w:val="single"/>
              </w:rPr>
              <w:t xml:space="preserve"> </w:t>
            </w:r>
            <w:r w:rsidRPr="0034685C">
              <w:rPr>
                <w:rFonts w:ascii="Arial" w:hAnsi="Arial" w:cs="Arial"/>
                <w:spacing w:val="-9"/>
                <w:sz w:val="16"/>
                <w:szCs w:val="16"/>
                <w:u w:val="single"/>
              </w:rPr>
              <w:t>622.58</w:t>
            </w:r>
          </w:p>
        </w:tc>
      </w:tr>
      <w:tr w:rsidR="000365D8" w:rsidRPr="0034685C" w:rsidTr="000365D8">
        <w:trPr>
          <w:trHeight w:val="341"/>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8" w:after="0" w:line="240" w:lineRule="auto"/>
              <w:ind w:left="150"/>
              <w:rPr>
                <w:rFonts w:ascii="Arial" w:hAnsi="Arial" w:cs="Arial"/>
                <w:b/>
                <w:bCs/>
                <w:sz w:val="16"/>
                <w:szCs w:val="16"/>
              </w:rPr>
            </w:pPr>
            <w:r w:rsidRPr="0034685C">
              <w:rPr>
                <w:rFonts w:ascii="Arial" w:hAnsi="Arial" w:cs="Arial"/>
                <w:b/>
                <w:bCs/>
                <w:sz w:val="16"/>
                <w:szCs w:val="16"/>
              </w:rPr>
              <w:t>Total Other Non-Current Assets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8"/>
                <w:sz w:val="16"/>
                <w:szCs w:val="16"/>
                <w:u w:val="single"/>
              </w:rPr>
              <w:t>622.58</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1"/>
                <w:sz w:val="16"/>
                <w:szCs w:val="16"/>
                <w:u w:val="single"/>
              </w:rPr>
              <w:t xml:space="preserve"> </w:t>
            </w:r>
            <w:r w:rsidRPr="0034685C">
              <w:rPr>
                <w:rFonts w:ascii="Arial" w:hAnsi="Arial" w:cs="Arial"/>
                <w:spacing w:val="-9"/>
                <w:sz w:val="16"/>
                <w:szCs w:val="16"/>
                <w:u w:val="single"/>
              </w:rPr>
              <w:t>622.58</w:t>
            </w:r>
          </w:p>
        </w:tc>
      </w:tr>
      <w:tr w:rsidR="000365D8" w:rsidRPr="0034685C" w:rsidTr="000365D8">
        <w:trPr>
          <w:trHeight w:val="359"/>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41" w:after="0" w:line="240" w:lineRule="auto"/>
              <w:ind w:left="50"/>
              <w:rPr>
                <w:rFonts w:ascii="Arial" w:hAnsi="Arial" w:cs="Arial"/>
                <w:b/>
                <w:bCs/>
                <w:sz w:val="16"/>
                <w:szCs w:val="16"/>
              </w:rPr>
            </w:pPr>
            <w:r w:rsidRPr="0034685C">
              <w:rPr>
                <w:rFonts w:ascii="Arial" w:hAnsi="Arial" w:cs="Arial"/>
                <w:b/>
                <w:bCs/>
                <w:sz w:val="16"/>
                <w:szCs w:val="16"/>
              </w:rPr>
              <w:t>TOTAL ASSET</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single" w:sz="2" w:space="0" w:color="000000"/>
              <w:right w:val="none" w:sz="6" w:space="0" w:color="auto"/>
            </w:tcBorders>
          </w:tcPr>
          <w:p w:rsidR="000365D8" w:rsidRPr="0034685C" w:rsidRDefault="000365D8" w:rsidP="000365D8">
            <w:pPr>
              <w:kinsoku w:val="0"/>
              <w:overflowPunct w:val="0"/>
              <w:autoSpaceDE w:val="0"/>
              <w:autoSpaceDN w:val="0"/>
              <w:adjustRightInd w:val="0"/>
              <w:spacing w:before="124"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5"/>
                <w:sz w:val="16"/>
                <w:szCs w:val="16"/>
                <w:u w:val="single"/>
              </w:rPr>
              <w:t>78,990.94</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single" w:sz="2" w:space="0" w:color="000000"/>
              <w:right w:val="none" w:sz="6" w:space="0" w:color="auto"/>
            </w:tcBorders>
          </w:tcPr>
          <w:p w:rsidR="000365D8" w:rsidRPr="0034685C" w:rsidRDefault="000365D8" w:rsidP="000365D8">
            <w:pPr>
              <w:kinsoku w:val="0"/>
              <w:overflowPunct w:val="0"/>
              <w:autoSpaceDE w:val="0"/>
              <w:autoSpaceDN w:val="0"/>
              <w:adjustRightInd w:val="0"/>
              <w:spacing w:before="124"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100,985.71</w:t>
            </w:r>
          </w:p>
        </w:tc>
      </w:tr>
      <w:tr w:rsidR="000365D8" w:rsidRPr="0034685C" w:rsidTr="000365D8">
        <w:trPr>
          <w:trHeight w:val="537"/>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Arial" w:hAnsi="Arial" w:cs="Arial"/>
                <w:b/>
                <w:bCs/>
                <w:sz w:val="21"/>
                <w:szCs w:val="21"/>
              </w:rPr>
            </w:pPr>
          </w:p>
          <w:p w:rsidR="000365D8" w:rsidRPr="0034685C" w:rsidRDefault="000365D8" w:rsidP="000365D8">
            <w:pPr>
              <w:kinsoku w:val="0"/>
              <w:overflowPunct w:val="0"/>
              <w:autoSpaceDE w:val="0"/>
              <w:autoSpaceDN w:val="0"/>
              <w:adjustRightInd w:val="0"/>
              <w:spacing w:before="1" w:after="0" w:line="240" w:lineRule="auto"/>
              <w:ind w:left="50"/>
              <w:rPr>
                <w:rFonts w:ascii="Arial" w:hAnsi="Arial" w:cs="Arial"/>
                <w:b/>
                <w:bCs/>
                <w:sz w:val="16"/>
                <w:szCs w:val="16"/>
              </w:rPr>
            </w:pPr>
            <w:r w:rsidRPr="0034685C">
              <w:rPr>
                <w:rFonts w:ascii="Arial" w:hAnsi="Arial" w:cs="Arial"/>
                <w:b/>
                <w:bCs/>
                <w:sz w:val="16"/>
                <w:szCs w:val="16"/>
              </w:rPr>
              <w:t>LIABILITY</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single" w:sz="2" w:space="0" w:color="000000"/>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single" w:sz="2" w:space="0" w:color="000000"/>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r>
      <w:tr w:rsidR="000365D8" w:rsidRPr="0034685C" w:rsidTr="000365D8">
        <w:trPr>
          <w:trHeight w:val="29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05" w:after="0" w:line="173" w:lineRule="exact"/>
              <w:ind w:left="150"/>
              <w:rPr>
                <w:rFonts w:ascii="Arial" w:hAnsi="Arial" w:cs="Arial"/>
                <w:b/>
                <w:bCs/>
                <w:sz w:val="16"/>
                <w:szCs w:val="16"/>
              </w:rPr>
            </w:pPr>
            <w:r w:rsidRPr="0034685C">
              <w:rPr>
                <w:rFonts w:ascii="Arial" w:hAnsi="Arial" w:cs="Arial"/>
                <w:b/>
                <w:bCs/>
                <w:sz w:val="16"/>
                <w:szCs w:val="16"/>
              </w:rPr>
              <w:t>Current Liabilities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r>
      <w:tr w:rsidR="000365D8" w:rsidRPr="0034685C" w:rsidTr="000365D8">
        <w:trPr>
          <w:trHeight w:val="19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175" w:lineRule="exact"/>
              <w:ind w:left="350"/>
              <w:rPr>
                <w:rFonts w:ascii="Arial" w:hAnsi="Arial" w:cs="Arial"/>
                <w:sz w:val="16"/>
                <w:szCs w:val="16"/>
              </w:rPr>
            </w:pPr>
            <w:r w:rsidRPr="0034685C">
              <w:rPr>
                <w:rFonts w:ascii="Arial" w:hAnsi="Arial" w:cs="Arial"/>
                <w:sz w:val="16"/>
                <w:szCs w:val="16"/>
              </w:rPr>
              <w:t>Vacation payable</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175" w:lineRule="exact"/>
              <w:ind w:right="-15"/>
              <w:jc w:val="right"/>
              <w:rPr>
                <w:rFonts w:ascii="Arial" w:hAnsi="Arial" w:cs="Arial"/>
                <w:sz w:val="16"/>
                <w:szCs w:val="16"/>
              </w:rPr>
            </w:pPr>
            <w:r w:rsidRPr="0034685C">
              <w:rPr>
                <w:rFonts w:ascii="Arial" w:hAnsi="Arial" w:cs="Arial"/>
                <w:sz w:val="16"/>
                <w:szCs w:val="16"/>
              </w:rPr>
              <w:t>0.00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4" w:after="0" w:line="175" w:lineRule="exact"/>
              <w:ind w:right="45"/>
              <w:jc w:val="right"/>
              <w:rPr>
                <w:rFonts w:ascii="Arial" w:hAnsi="Arial" w:cs="Arial"/>
                <w:sz w:val="16"/>
                <w:szCs w:val="16"/>
              </w:rPr>
            </w:pPr>
            <w:r w:rsidRPr="0034685C">
              <w:rPr>
                <w:rFonts w:ascii="Arial" w:hAnsi="Arial" w:cs="Arial"/>
                <w:sz w:val="16"/>
                <w:szCs w:val="16"/>
              </w:rPr>
              <w:t>842.56</w:t>
            </w: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WCB Payable</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
              <w:jc w:val="right"/>
              <w:rPr>
                <w:rFonts w:ascii="Arial" w:hAnsi="Arial" w:cs="Arial"/>
                <w:sz w:val="16"/>
                <w:szCs w:val="16"/>
              </w:rPr>
            </w:pPr>
            <w:r w:rsidRPr="0034685C">
              <w:rPr>
                <w:rFonts w:ascii="Arial" w:hAnsi="Arial" w:cs="Arial"/>
                <w:sz w:val="16"/>
                <w:szCs w:val="16"/>
              </w:rPr>
              <w:t>176.31</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45"/>
              <w:jc w:val="right"/>
              <w:rPr>
                <w:rFonts w:ascii="Arial" w:hAnsi="Arial" w:cs="Arial"/>
                <w:sz w:val="16"/>
                <w:szCs w:val="16"/>
              </w:rPr>
            </w:pPr>
            <w:r w:rsidRPr="0034685C">
              <w:rPr>
                <w:rFonts w:ascii="Arial" w:hAnsi="Arial" w:cs="Arial"/>
                <w:sz w:val="16"/>
                <w:szCs w:val="16"/>
              </w:rPr>
              <w:t>210.48</w:t>
            </w: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Gift Certificates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
              <w:jc w:val="right"/>
              <w:rPr>
                <w:rFonts w:ascii="Arial" w:hAnsi="Arial" w:cs="Arial"/>
                <w:sz w:val="16"/>
                <w:szCs w:val="16"/>
              </w:rPr>
            </w:pPr>
            <w:r w:rsidRPr="0034685C">
              <w:rPr>
                <w:rFonts w:ascii="Arial" w:hAnsi="Arial" w:cs="Arial"/>
                <w:sz w:val="16"/>
                <w:szCs w:val="16"/>
              </w:rPr>
              <w:t>132.08</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45"/>
              <w:jc w:val="right"/>
              <w:rPr>
                <w:rFonts w:ascii="Arial" w:hAnsi="Arial" w:cs="Arial"/>
                <w:sz w:val="16"/>
                <w:szCs w:val="16"/>
              </w:rPr>
            </w:pPr>
            <w:r w:rsidRPr="0034685C">
              <w:rPr>
                <w:rFonts w:ascii="Arial" w:hAnsi="Arial" w:cs="Arial"/>
                <w:sz w:val="16"/>
                <w:szCs w:val="16"/>
              </w:rPr>
              <w:t>112.08</w:t>
            </w: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PST Payable</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
              <w:jc w:val="right"/>
              <w:rPr>
                <w:rFonts w:ascii="Arial" w:hAnsi="Arial" w:cs="Arial"/>
                <w:sz w:val="16"/>
                <w:szCs w:val="16"/>
              </w:rPr>
            </w:pPr>
            <w:r w:rsidRPr="0034685C">
              <w:rPr>
                <w:rFonts w:ascii="Arial" w:hAnsi="Arial" w:cs="Arial"/>
                <w:sz w:val="16"/>
                <w:szCs w:val="16"/>
              </w:rPr>
              <w:t>561.40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45"/>
              <w:jc w:val="right"/>
              <w:rPr>
                <w:rFonts w:ascii="Arial" w:hAnsi="Arial" w:cs="Arial"/>
                <w:sz w:val="16"/>
                <w:szCs w:val="16"/>
              </w:rPr>
            </w:pPr>
            <w:r w:rsidRPr="0034685C">
              <w:rPr>
                <w:rFonts w:ascii="Arial" w:hAnsi="Arial" w:cs="Arial"/>
                <w:sz w:val="16"/>
                <w:szCs w:val="16"/>
              </w:rPr>
              <w:t>740.54</w:t>
            </w:r>
          </w:p>
        </w:tc>
      </w:tr>
      <w:tr w:rsidR="000365D8" w:rsidRPr="0034685C" w:rsidTr="000365D8">
        <w:trPr>
          <w:trHeight w:val="2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left="350"/>
              <w:rPr>
                <w:rFonts w:ascii="Arial" w:hAnsi="Arial" w:cs="Arial"/>
                <w:sz w:val="16"/>
                <w:szCs w:val="16"/>
              </w:rPr>
            </w:pPr>
            <w:r w:rsidRPr="0034685C">
              <w:rPr>
                <w:rFonts w:ascii="Arial" w:hAnsi="Arial" w:cs="Arial"/>
                <w:sz w:val="16"/>
                <w:szCs w:val="16"/>
              </w:rPr>
              <w:t>GST/HST Charged on Sales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7"/>
              <w:jc w:val="right"/>
              <w:rPr>
                <w:rFonts w:ascii="Arial" w:hAnsi="Arial" w:cs="Arial"/>
                <w:sz w:val="16"/>
                <w:szCs w:val="16"/>
              </w:rPr>
            </w:pPr>
            <w:r w:rsidRPr="0034685C">
              <w:rPr>
                <w:rFonts w:ascii="Arial" w:hAnsi="Arial" w:cs="Arial"/>
                <w:sz w:val="16"/>
                <w:szCs w:val="16"/>
              </w:rPr>
              <w:t>2,324.56</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175" w:lineRule="exact"/>
              <w:ind w:right="156"/>
              <w:jc w:val="right"/>
              <w:rPr>
                <w:rFonts w:ascii="Arial" w:hAnsi="Arial" w:cs="Arial"/>
                <w:sz w:val="16"/>
                <w:szCs w:val="16"/>
              </w:rPr>
            </w:pPr>
            <w:r w:rsidRPr="0034685C">
              <w:rPr>
                <w:rFonts w:ascii="Arial" w:hAnsi="Arial" w:cs="Arial"/>
                <w:sz w:val="16"/>
                <w:szCs w:val="16"/>
              </w:rPr>
              <w:t>3,237.55</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2"/>
                <w:szCs w:val="12"/>
              </w:rPr>
            </w:pP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350"/>
              <w:rPr>
                <w:rFonts w:ascii="Arial" w:hAnsi="Arial" w:cs="Arial"/>
                <w:sz w:val="16"/>
                <w:szCs w:val="16"/>
              </w:rPr>
            </w:pPr>
            <w:r w:rsidRPr="0034685C">
              <w:rPr>
                <w:rFonts w:ascii="Arial" w:hAnsi="Arial" w:cs="Arial"/>
                <w:sz w:val="16"/>
                <w:szCs w:val="16"/>
              </w:rPr>
              <w:t>GST/HST Paid on Purchases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7"/>
              <w:jc w:val="right"/>
              <w:rPr>
                <w:rFonts w:ascii="Arial" w:hAnsi="Arial" w:cs="Arial"/>
                <w:sz w:val="16"/>
                <w:szCs w:val="16"/>
              </w:rPr>
            </w:pPr>
            <w:r w:rsidRPr="0034685C">
              <w:rPr>
                <w:rFonts w:ascii="Arial" w:hAnsi="Arial" w:cs="Arial"/>
                <w:sz w:val="16"/>
                <w:szCs w:val="16"/>
                <w:u w:val="single"/>
              </w:rPr>
              <w:t xml:space="preserve">                  -774.16</w:t>
            </w: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right="156"/>
              <w:jc w:val="right"/>
              <w:rPr>
                <w:rFonts w:ascii="Arial" w:hAnsi="Arial" w:cs="Arial"/>
                <w:sz w:val="16"/>
                <w:szCs w:val="16"/>
              </w:rPr>
            </w:pPr>
            <w:r w:rsidRPr="0034685C">
              <w:rPr>
                <w:rFonts w:ascii="Arial" w:hAnsi="Arial" w:cs="Arial"/>
                <w:sz w:val="16"/>
                <w:szCs w:val="16"/>
                <w:u w:val="single"/>
              </w:rPr>
              <w:t xml:space="preserve">                  -646.22</w:t>
            </w: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4"/>
                <w:szCs w:val="14"/>
              </w:rPr>
            </w:pPr>
          </w:p>
        </w:tc>
      </w:tr>
      <w:tr w:rsidR="000365D8" w:rsidRPr="0034685C" w:rsidTr="000365D8">
        <w:trPr>
          <w:trHeight w:val="24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left="350"/>
              <w:rPr>
                <w:rFonts w:ascii="Arial" w:hAnsi="Arial" w:cs="Arial"/>
                <w:sz w:val="16"/>
                <w:szCs w:val="16"/>
              </w:rPr>
            </w:pPr>
            <w:r w:rsidRPr="0034685C">
              <w:rPr>
                <w:rFonts w:ascii="Arial" w:hAnsi="Arial" w:cs="Arial"/>
                <w:sz w:val="16"/>
                <w:szCs w:val="16"/>
              </w:rPr>
              <w:t>GST/HST Owing (Refund)</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1,550.40</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2,591.33</w:t>
            </w:r>
          </w:p>
        </w:tc>
      </w:tr>
      <w:tr w:rsidR="000365D8" w:rsidRPr="0034685C" w:rsidTr="000365D8">
        <w:trPr>
          <w:trHeight w:val="341"/>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8" w:after="0" w:line="240" w:lineRule="auto"/>
              <w:ind w:left="150"/>
              <w:rPr>
                <w:rFonts w:ascii="Arial" w:hAnsi="Arial" w:cs="Arial"/>
                <w:b/>
                <w:bCs/>
                <w:sz w:val="16"/>
                <w:szCs w:val="16"/>
              </w:rPr>
            </w:pPr>
            <w:r w:rsidRPr="0034685C">
              <w:rPr>
                <w:rFonts w:ascii="Arial" w:hAnsi="Arial" w:cs="Arial"/>
                <w:b/>
                <w:bCs/>
                <w:sz w:val="16"/>
                <w:szCs w:val="16"/>
              </w:rPr>
              <w:t>Total Current Liabilities</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2,420.19</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4,496.99</w:t>
            </w:r>
          </w:p>
        </w:tc>
      </w:tr>
      <w:tr w:rsidR="000365D8" w:rsidRPr="0034685C" w:rsidTr="000365D8">
        <w:trPr>
          <w:trHeight w:val="448"/>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41" w:after="0" w:line="240" w:lineRule="auto"/>
              <w:ind w:left="50"/>
              <w:rPr>
                <w:rFonts w:ascii="Arial" w:hAnsi="Arial" w:cs="Arial"/>
                <w:b/>
                <w:bCs/>
                <w:sz w:val="16"/>
                <w:szCs w:val="16"/>
              </w:rPr>
            </w:pPr>
            <w:r w:rsidRPr="0034685C">
              <w:rPr>
                <w:rFonts w:ascii="Arial" w:hAnsi="Arial" w:cs="Arial"/>
                <w:b/>
                <w:bCs/>
                <w:sz w:val="16"/>
                <w:szCs w:val="16"/>
              </w:rPr>
              <w:t>TOTAL LIABILITY</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24" w:after="0" w:line="240" w:lineRule="auto"/>
              <w:ind w:right="-1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6"/>
                <w:sz w:val="16"/>
                <w:szCs w:val="16"/>
                <w:u w:val="single"/>
              </w:rPr>
              <w:t>2,420.19</w:t>
            </w: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24" w:after="0" w:line="240" w:lineRule="auto"/>
              <w:ind w:right="45"/>
              <w:jc w:val="right"/>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7"/>
                <w:sz w:val="16"/>
                <w:szCs w:val="16"/>
                <w:u w:val="single"/>
              </w:rPr>
              <w:t>4,496.99</w:t>
            </w:r>
          </w:p>
        </w:tc>
      </w:tr>
      <w:tr w:rsidR="000365D8" w:rsidRPr="0034685C" w:rsidTr="000365D8">
        <w:trPr>
          <w:trHeight w:val="302"/>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18" w:after="0" w:line="164" w:lineRule="exact"/>
              <w:ind w:left="50"/>
              <w:rPr>
                <w:rFonts w:ascii="Arial" w:hAnsi="Arial" w:cs="Arial"/>
                <w:b/>
                <w:bCs/>
                <w:sz w:val="16"/>
                <w:szCs w:val="16"/>
              </w:rPr>
            </w:pPr>
            <w:r w:rsidRPr="0034685C">
              <w:rPr>
                <w:rFonts w:ascii="Arial" w:hAnsi="Arial" w:cs="Arial"/>
                <w:b/>
                <w:bCs/>
                <w:sz w:val="16"/>
                <w:szCs w:val="16"/>
              </w:rPr>
              <w:t>EQUITY</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r>
      <w:tr w:rsidR="000365D8" w:rsidRPr="0034685C" w:rsidTr="000365D8">
        <w:trPr>
          <w:trHeight w:val="40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9" w:after="0" w:line="240" w:lineRule="auto"/>
              <w:rPr>
                <w:rFonts w:ascii="Arial" w:hAnsi="Arial" w:cs="Arial"/>
                <w:b/>
                <w:bCs/>
                <w:sz w:val="18"/>
                <w:szCs w:val="18"/>
              </w:rPr>
            </w:pPr>
          </w:p>
          <w:p w:rsidR="000365D8" w:rsidRPr="0034685C" w:rsidRDefault="000365D8" w:rsidP="000365D8">
            <w:pPr>
              <w:kinsoku w:val="0"/>
              <w:overflowPunct w:val="0"/>
              <w:autoSpaceDE w:val="0"/>
              <w:autoSpaceDN w:val="0"/>
              <w:adjustRightInd w:val="0"/>
              <w:spacing w:after="0" w:line="164" w:lineRule="exact"/>
              <w:ind w:left="150"/>
              <w:rPr>
                <w:rFonts w:ascii="Arial" w:hAnsi="Arial" w:cs="Arial"/>
                <w:b/>
                <w:bCs/>
                <w:sz w:val="16"/>
                <w:szCs w:val="16"/>
              </w:rPr>
            </w:pPr>
            <w:proofErr w:type="spellStart"/>
            <w:r w:rsidRPr="0034685C">
              <w:rPr>
                <w:rFonts w:ascii="Arial" w:hAnsi="Arial" w:cs="Arial"/>
                <w:b/>
                <w:bCs/>
                <w:sz w:val="16"/>
                <w:szCs w:val="16"/>
              </w:rPr>
              <w:t>Owners</w:t>
            </w:r>
            <w:proofErr w:type="spellEnd"/>
            <w:r w:rsidRPr="0034685C">
              <w:rPr>
                <w:rFonts w:ascii="Arial" w:hAnsi="Arial" w:cs="Arial"/>
                <w:b/>
                <w:bCs/>
                <w:sz w:val="16"/>
                <w:szCs w:val="16"/>
              </w:rPr>
              <w:t xml:space="preserve"> Equity</w:t>
            </w:r>
          </w:p>
        </w:tc>
        <w:tc>
          <w:tcPr>
            <w:tcW w:w="1541"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1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640"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c>
          <w:tcPr>
            <w:tcW w:w="1369"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240" w:lineRule="auto"/>
              <w:rPr>
                <w:rFonts w:ascii="Times New Roman" w:hAnsi="Times New Roman" w:cs="Times New Roman"/>
                <w:sz w:val="16"/>
                <w:szCs w:val="16"/>
              </w:rPr>
            </w:pPr>
          </w:p>
        </w:tc>
      </w:tr>
      <w:tr w:rsidR="000365D8" w:rsidRPr="0034685C" w:rsidTr="000365D8">
        <w:trPr>
          <w:trHeight w:val="207"/>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69" w:lineRule="exact"/>
              <w:ind w:left="350"/>
              <w:rPr>
                <w:rFonts w:ascii="Arial" w:hAnsi="Arial" w:cs="Arial"/>
                <w:sz w:val="16"/>
                <w:szCs w:val="16"/>
              </w:rPr>
            </w:pPr>
            <w:r w:rsidRPr="0034685C">
              <w:rPr>
                <w:rFonts w:ascii="Arial" w:hAnsi="Arial" w:cs="Arial"/>
                <w:sz w:val="16"/>
                <w:szCs w:val="16"/>
              </w:rPr>
              <w:t>Retained Earnings - Previous Year</w:t>
            </w:r>
          </w:p>
        </w:tc>
        <w:tc>
          <w:tcPr>
            <w:tcW w:w="2860"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69" w:lineRule="exact"/>
              <w:ind w:right="-15"/>
              <w:jc w:val="right"/>
              <w:rPr>
                <w:rFonts w:ascii="Arial" w:hAnsi="Arial" w:cs="Arial"/>
                <w:sz w:val="16"/>
                <w:szCs w:val="16"/>
              </w:rPr>
            </w:pPr>
            <w:r w:rsidRPr="0034685C">
              <w:rPr>
                <w:rFonts w:ascii="Arial" w:hAnsi="Arial" w:cs="Arial"/>
                <w:sz w:val="16"/>
                <w:szCs w:val="16"/>
              </w:rPr>
              <w:t>96,488.72</w:t>
            </w:r>
          </w:p>
        </w:tc>
        <w:tc>
          <w:tcPr>
            <w:tcW w:w="3009"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after="0" w:line="169" w:lineRule="exact"/>
              <w:ind w:right="45"/>
              <w:jc w:val="right"/>
              <w:rPr>
                <w:rFonts w:ascii="Arial" w:hAnsi="Arial" w:cs="Arial"/>
                <w:sz w:val="16"/>
                <w:szCs w:val="16"/>
              </w:rPr>
            </w:pPr>
            <w:r w:rsidRPr="0034685C">
              <w:rPr>
                <w:rFonts w:ascii="Arial" w:hAnsi="Arial" w:cs="Arial"/>
                <w:sz w:val="16"/>
                <w:szCs w:val="16"/>
              </w:rPr>
              <w:t>100,503.98</w:t>
            </w:r>
          </w:p>
        </w:tc>
      </w:tr>
      <w:tr w:rsidR="000365D8" w:rsidRPr="0034685C" w:rsidTr="000365D8">
        <w:trPr>
          <w:trHeight w:val="220"/>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350"/>
              <w:rPr>
                <w:rFonts w:ascii="Arial" w:hAnsi="Arial" w:cs="Arial"/>
                <w:sz w:val="16"/>
                <w:szCs w:val="16"/>
              </w:rPr>
            </w:pPr>
            <w:r w:rsidRPr="0034685C">
              <w:rPr>
                <w:rFonts w:ascii="Arial" w:hAnsi="Arial" w:cs="Arial"/>
                <w:sz w:val="16"/>
                <w:szCs w:val="16"/>
              </w:rPr>
              <w:t>Current Earnings</w:t>
            </w:r>
          </w:p>
        </w:tc>
        <w:tc>
          <w:tcPr>
            <w:tcW w:w="2860"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1542" w:right="-15"/>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15"/>
                <w:sz w:val="16"/>
                <w:szCs w:val="16"/>
                <w:u w:val="single"/>
              </w:rPr>
              <w:t xml:space="preserve"> </w:t>
            </w:r>
            <w:r w:rsidRPr="0034685C">
              <w:rPr>
                <w:rFonts w:ascii="Arial" w:hAnsi="Arial" w:cs="Arial"/>
                <w:spacing w:val="-5"/>
                <w:sz w:val="16"/>
                <w:szCs w:val="16"/>
                <w:u w:val="single"/>
              </w:rPr>
              <w:t>-19,917.97</w:t>
            </w:r>
          </w:p>
        </w:tc>
        <w:tc>
          <w:tcPr>
            <w:tcW w:w="3009"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5" w:after="0" w:line="240" w:lineRule="auto"/>
              <w:ind w:left="1642"/>
              <w:rPr>
                <w:rFonts w:ascii="Arial" w:hAnsi="Arial" w:cs="Arial"/>
                <w:sz w:val="16"/>
                <w:szCs w:val="16"/>
              </w:rPr>
            </w:pPr>
            <w:r w:rsidRPr="0034685C">
              <w:rPr>
                <w:rFonts w:ascii="Arial" w:hAnsi="Arial" w:cs="Arial"/>
                <w:sz w:val="16"/>
                <w:szCs w:val="16"/>
                <w:u w:val="single"/>
              </w:rPr>
              <w:t xml:space="preserve">               -4,015.26</w:t>
            </w:r>
          </w:p>
        </w:tc>
      </w:tr>
      <w:tr w:rsidR="000365D8" w:rsidRPr="0034685C" w:rsidTr="000365D8">
        <w:trPr>
          <w:trHeight w:val="341"/>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8" w:after="0" w:line="240" w:lineRule="auto"/>
              <w:ind w:left="150"/>
              <w:rPr>
                <w:rFonts w:ascii="Arial" w:hAnsi="Arial" w:cs="Arial"/>
                <w:b/>
                <w:bCs/>
                <w:sz w:val="16"/>
                <w:szCs w:val="16"/>
              </w:rPr>
            </w:pPr>
            <w:r w:rsidRPr="0034685C">
              <w:rPr>
                <w:rFonts w:ascii="Arial" w:hAnsi="Arial" w:cs="Arial"/>
                <w:b/>
                <w:bCs/>
                <w:sz w:val="16"/>
                <w:szCs w:val="16"/>
              </w:rPr>
              <w:t>Total Owners Equity</w:t>
            </w:r>
          </w:p>
        </w:tc>
        <w:tc>
          <w:tcPr>
            <w:tcW w:w="2860"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left="1542" w:right="-15"/>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0"/>
                <w:sz w:val="16"/>
                <w:szCs w:val="16"/>
                <w:u w:val="single"/>
              </w:rPr>
              <w:t xml:space="preserve"> </w:t>
            </w:r>
            <w:r w:rsidRPr="0034685C">
              <w:rPr>
                <w:rFonts w:ascii="Arial" w:hAnsi="Arial" w:cs="Arial"/>
                <w:spacing w:val="-6"/>
                <w:sz w:val="16"/>
                <w:szCs w:val="16"/>
                <w:u w:val="single"/>
              </w:rPr>
              <w:t>76,570.75</w:t>
            </w:r>
          </w:p>
        </w:tc>
        <w:tc>
          <w:tcPr>
            <w:tcW w:w="3009"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25" w:after="0" w:line="240" w:lineRule="auto"/>
              <w:ind w:left="1642"/>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0"/>
                <w:sz w:val="16"/>
                <w:szCs w:val="16"/>
                <w:u w:val="single"/>
              </w:rPr>
              <w:t xml:space="preserve"> </w:t>
            </w:r>
            <w:r w:rsidRPr="0034685C">
              <w:rPr>
                <w:rFonts w:ascii="Arial" w:hAnsi="Arial" w:cs="Arial"/>
                <w:sz w:val="16"/>
                <w:szCs w:val="16"/>
                <w:u w:val="single"/>
              </w:rPr>
              <w:t>96,488.72</w:t>
            </w:r>
          </w:p>
        </w:tc>
      </w:tr>
      <w:tr w:rsidR="000365D8" w:rsidRPr="0034685C" w:rsidTr="000365D8">
        <w:trPr>
          <w:trHeight w:val="446"/>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41" w:after="0" w:line="240" w:lineRule="auto"/>
              <w:ind w:left="50"/>
              <w:rPr>
                <w:rFonts w:ascii="Arial" w:hAnsi="Arial" w:cs="Arial"/>
                <w:b/>
                <w:bCs/>
                <w:sz w:val="16"/>
                <w:szCs w:val="16"/>
              </w:rPr>
            </w:pPr>
            <w:r w:rsidRPr="0034685C">
              <w:rPr>
                <w:rFonts w:ascii="Arial" w:hAnsi="Arial" w:cs="Arial"/>
                <w:b/>
                <w:bCs/>
                <w:sz w:val="16"/>
                <w:szCs w:val="16"/>
              </w:rPr>
              <w:t>TOTAL EQUITY</w:t>
            </w:r>
          </w:p>
        </w:tc>
        <w:tc>
          <w:tcPr>
            <w:tcW w:w="2860"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24" w:after="0" w:line="240" w:lineRule="auto"/>
              <w:ind w:left="1542" w:right="-15"/>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0"/>
                <w:sz w:val="16"/>
                <w:szCs w:val="16"/>
                <w:u w:val="single"/>
              </w:rPr>
              <w:t xml:space="preserve"> </w:t>
            </w:r>
            <w:r w:rsidRPr="0034685C">
              <w:rPr>
                <w:rFonts w:ascii="Arial" w:hAnsi="Arial" w:cs="Arial"/>
                <w:spacing w:val="-6"/>
                <w:sz w:val="16"/>
                <w:szCs w:val="16"/>
                <w:u w:val="single"/>
              </w:rPr>
              <w:t>76,570.75</w:t>
            </w:r>
          </w:p>
        </w:tc>
        <w:tc>
          <w:tcPr>
            <w:tcW w:w="3009"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24" w:after="0" w:line="240" w:lineRule="auto"/>
              <w:ind w:left="1642"/>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0"/>
                <w:sz w:val="16"/>
                <w:szCs w:val="16"/>
                <w:u w:val="single"/>
              </w:rPr>
              <w:t xml:space="preserve"> </w:t>
            </w:r>
            <w:r w:rsidRPr="0034685C">
              <w:rPr>
                <w:rFonts w:ascii="Arial" w:hAnsi="Arial" w:cs="Arial"/>
                <w:sz w:val="16"/>
                <w:szCs w:val="16"/>
                <w:u w:val="single"/>
              </w:rPr>
              <w:t>96,488.72</w:t>
            </w:r>
          </w:p>
        </w:tc>
      </w:tr>
      <w:tr w:rsidR="000365D8" w:rsidRPr="0034685C" w:rsidTr="000365D8">
        <w:trPr>
          <w:trHeight w:val="355"/>
        </w:trPr>
        <w:tc>
          <w:tcPr>
            <w:tcW w:w="2868" w:type="dxa"/>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34" w:after="0" w:line="240" w:lineRule="auto"/>
              <w:ind w:left="50"/>
              <w:rPr>
                <w:rFonts w:ascii="Arial" w:hAnsi="Arial" w:cs="Arial"/>
                <w:b/>
                <w:bCs/>
                <w:sz w:val="16"/>
                <w:szCs w:val="16"/>
              </w:rPr>
            </w:pPr>
            <w:r w:rsidRPr="0034685C">
              <w:rPr>
                <w:rFonts w:ascii="Arial" w:hAnsi="Arial" w:cs="Arial"/>
                <w:b/>
                <w:bCs/>
                <w:sz w:val="16"/>
                <w:szCs w:val="16"/>
              </w:rPr>
              <w:t>LIABILITIES AND EQUITY</w:t>
            </w:r>
          </w:p>
        </w:tc>
        <w:tc>
          <w:tcPr>
            <w:tcW w:w="2860"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17" w:after="0" w:line="240" w:lineRule="auto"/>
              <w:ind w:left="1542" w:right="-15"/>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0"/>
                <w:sz w:val="16"/>
                <w:szCs w:val="16"/>
                <w:u w:val="single"/>
              </w:rPr>
              <w:t xml:space="preserve"> </w:t>
            </w:r>
            <w:r w:rsidRPr="0034685C">
              <w:rPr>
                <w:rFonts w:ascii="Arial" w:hAnsi="Arial" w:cs="Arial"/>
                <w:spacing w:val="-6"/>
                <w:sz w:val="16"/>
                <w:szCs w:val="16"/>
                <w:u w:val="single"/>
              </w:rPr>
              <w:t>78,990.94</w:t>
            </w:r>
          </w:p>
        </w:tc>
        <w:tc>
          <w:tcPr>
            <w:tcW w:w="3009" w:type="dxa"/>
            <w:gridSpan w:val="2"/>
            <w:tcBorders>
              <w:top w:val="none" w:sz="6" w:space="0" w:color="auto"/>
              <w:left w:val="none" w:sz="6" w:space="0" w:color="auto"/>
              <w:bottom w:val="none" w:sz="6" w:space="0" w:color="auto"/>
              <w:right w:val="none" w:sz="6" w:space="0" w:color="auto"/>
            </w:tcBorders>
          </w:tcPr>
          <w:p w:rsidR="000365D8" w:rsidRPr="0034685C" w:rsidRDefault="000365D8" w:rsidP="000365D8">
            <w:pPr>
              <w:kinsoku w:val="0"/>
              <w:overflowPunct w:val="0"/>
              <w:autoSpaceDE w:val="0"/>
              <w:autoSpaceDN w:val="0"/>
              <w:adjustRightInd w:val="0"/>
              <w:spacing w:before="117" w:after="0" w:line="240" w:lineRule="auto"/>
              <w:ind w:left="1642"/>
              <w:rPr>
                <w:rFonts w:ascii="Arial" w:hAnsi="Arial" w:cs="Arial"/>
                <w:sz w:val="16"/>
                <w:szCs w:val="16"/>
              </w:rPr>
            </w:pPr>
            <w:r w:rsidRPr="0034685C">
              <w:rPr>
                <w:rFonts w:ascii="Arial" w:hAnsi="Arial" w:cs="Arial"/>
                <w:sz w:val="16"/>
                <w:szCs w:val="16"/>
                <w:u w:val="single"/>
              </w:rPr>
              <w:t xml:space="preserve">            </w:t>
            </w:r>
            <w:r w:rsidRPr="0034685C">
              <w:rPr>
                <w:rFonts w:ascii="Arial" w:hAnsi="Arial" w:cs="Arial"/>
                <w:spacing w:val="-20"/>
                <w:sz w:val="16"/>
                <w:szCs w:val="16"/>
                <w:u w:val="single"/>
              </w:rPr>
              <w:t xml:space="preserve"> </w:t>
            </w:r>
            <w:r w:rsidRPr="0034685C">
              <w:rPr>
                <w:rFonts w:ascii="Arial" w:hAnsi="Arial" w:cs="Arial"/>
                <w:sz w:val="16"/>
                <w:szCs w:val="16"/>
                <w:u w:val="single"/>
              </w:rPr>
              <w:t>100,985.71</w:t>
            </w:r>
          </w:p>
        </w:tc>
      </w:tr>
    </w:tbl>
    <w:p w:rsidR="000365D8" w:rsidRPr="0034685C" w:rsidRDefault="000365D8" w:rsidP="000365D8">
      <w:pPr>
        <w:spacing w:after="0" w:line="240" w:lineRule="auto"/>
        <w:rPr>
          <w:rFonts w:ascii="Calibri" w:eastAsia="Calibri" w:hAnsi="Calibri" w:cs="Calibri"/>
          <w:b/>
          <w:bCs/>
          <w:color w:val="000000"/>
          <w:sz w:val="28"/>
          <w:szCs w:val="28"/>
          <w:lang w:val="en-US"/>
        </w:rPr>
      </w:pPr>
      <w:r w:rsidRPr="0034685C">
        <w:rPr>
          <w:rFonts w:ascii="Calibri" w:eastAsia="Calibri" w:hAnsi="Calibri" w:cs="Calibri"/>
          <w:b/>
          <w:bCs/>
          <w:color w:val="000000"/>
          <w:sz w:val="28"/>
          <w:szCs w:val="28"/>
          <w:lang w:val="en-US"/>
        </w:rPr>
        <w:t>2020 AGM EVENTS REPORT</w:t>
      </w:r>
    </w:p>
    <w:p w:rsidR="000365D8" w:rsidRPr="0034685C" w:rsidRDefault="000365D8" w:rsidP="000365D8">
      <w:pPr>
        <w:spacing w:after="0" w:line="240" w:lineRule="auto"/>
        <w:rPr>
          <w:rFonts w:ascii="Calibri" w:eastAsia="Calibri" w:hAnsi="Calibri" w:cs="Calibri"/>
          <w:b/>
          <w:bCs/>
          <w:color w:val="000000"/>
          <w:sz w:val="28"/>
          <w:szCs w:val="28"/>
          <w:lang w:val="en-US"/>
        </w:rPr>
      </w:pP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We had actually developed a pretty good plan for the entire fiscal year in terms of events.  We started off with the Meat Draws and 50/50 draws at the Skol which we planned to run every 2</w:t>
      </w:r>
      <w:r w:rsidRPr="0034685C">
        <w:rPr>
          <w:rFonts w:ascii="Calibri" w:eastAsia="Calibri" w:hAnsi="Calibri" w:cs="Calibri"/>
          <w:bCs/>
          <w:color w:val="000000"/>
          <w:sz w:val="28"/>
          <w:szCs w:val="28"/>
          <w:vertAlign w:val="superscript"/>
          <w:lang w:val="en-US"/>
        </w:rPr>
        <w:t>nd</w:t>
      </w:r>
      <w:r w:rsidRPr="0034685C">
        <w:rPr>
          <w:rFonts w:ascii="Calibri" w:eastAsia="Calibri" w:hAnsi="Calibri" w:cs="Calibri"/>
          <w:bCs/>
          <w:color w:val="000000"/>
          <w:sz w:val="28"/>
          <w:szCs w:val="28"/>
          <w:lang w:val="en-US"/>
        </w:rPr>
        <w:t xml:space="preserve"> week from October 26</w:t>
      </w:r>
      <w:r w:rsidRPr="0034685C">
        <w:rPr>
          <w:rFonts w:ascii="Calibri" w:eastAsia="Calibri" w:hAnsi="Calibri" w:cs="Calibri"/>
          <w:bCs/>
          <w:color w:val="000000"/>
          <w:sz w:val="28"/>
          <w:szCs w:val="28"/>
          <w:vertAlign w:val="superscript"/>
          <w:lang w:val="en-US"/>
        </w:rPr>
        <w:t>th</w:t>
      </w:r>
      <w:r w:rsidRPr="0034685C">
        <w:rPr>
          <w:rFonts w:ascii="Calibri" w:eastAsia="Calibri" w:hAnsi="Calibri" w:cs="Calibri"/>
          <w:bCs/>
          <w:color w:val="000000"/>
          <w:sz w:val="28"/>
          <w:szCs w:val="28"/>
          <w:lang w:val="en-US"/>
        </w:rPr>
        <w:t xml:space="preserve"> to May 16</w:t>
      </w:r>
      <w:r w:rsidRPr="0034685C">
        <w:rPr>
          <w:rFonts w:ascii="Calibri" w:eastAsia="Calibri" w:hAnsi="Calibri" w:cs="Calibri"/>
          <w:bCs/>
          <w:color w:val="000000"/>
          <w:sz w:val="28"/>
          <w:szCs w:val="28"/>
          <w:vertAlign w:val="superscript"/>
          <w:lang w:val="en-US"/>
        </w:rPr>
        <w:t>th</w:t>
      </w:r>
      <w:r w:rsidRPr="0034685C">
        <w:rPr>
          <w:rFonts w:ascii="Calibri" w:eastAsia="Calibri" w:hAnsi="Calibri" w:cs="Calibri"/>
          <w:bCs/>
          <w:color w:val="000000"/>
          <w:sz w:val="28"/>
          <w:szCs w:val="28"/>
          <w:lang w:val="en-US"/>
        </w:rPr>
        <w:t xml:space="preserve">.  Of course these came to a screeching halt when we had to close down due to Covid.  However, in that time we netted $1,391.23 from the meat draws and $577.00 for the 50/50. </w:t>
      </w: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Winners also donated around $350.00 back to the Auxiliary.</w:t>
      </w: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We also held a couple BC Ferry’s Experience card draw that netted $428.00.   (We currently have a draw running right now that ends next Saturday so come buy your tickets at the shop.)</w:t>
      </w: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The other planned events: Mother’s Day Tea, Birthday Event, and the BIG Draw were all cancelled.</w:t>
      </w: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However, when Jean McLaren moved off the Island, her family let us take as much of her art work that we wanted.  It was stored in my shed for over a year so we moved it down to the GABE Shop once we had reopened and on the July 1</w:t>
      </w:r>
      <w:r w:rsidRPr="0034685C">
        <w:rPr>
          <w:rFonts w:ascii="Calibri" w:eastAsia="Calibri" w:hAnsi="Calibri" w:cs="Calibri"/>
          <w:bCs/>
          <w:color w:val="000000"/>
          <w:sz w:val="28"/>
          <w:szCs w:val="28"/>
          <w:vertAlign w:val="superscript"/>
          <w:lang w:val="en-US"/>
        </w:rPr>
        <w:t>st</w:t>
      </w:r>
      <w:r w:rsidRPr="0034685C">
        <w:rPr>
          <w:rFonts w:ascii="Calibri" w:eastAsia="Calibri" w:hAnsi="Calibri" w:cs="Calibri"/>
          <w:bCs/>
          <w:color w:val="000000"/>
          <w:sz w:val="28"/>
          <w:szCs w:val="28"/>
          <w:lang w:val="en-US"/>
        </w:rPr>
        <w:t xml:space="preserve"> long weekend we started selling it by donation.  We had it outside under the awning or behind the ice cream cart.  It was sold by donation and we brought in around $1,000.00.  What a score!!</w:t>
      </w: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We certainly look forward to when we can go back to doing the events.</w:t>
      </w:r>
    </w:p>
    <w:p w:rsidR="000365D8" w:rsidRPr="0034685C" w:rsidRDefault="000365D8" w:rsidP="000365D8">
      <w:pPr>
        <w:spacing w:after="0" w:line="240" w:lineRule="auto"/>
        <w:rPr>
          <w:rFonts w:ascii="Calibri" w:eastAsia="Calibri" w:hAnsi="Calibri" w:cs="Calibri"/>
          <w:bCs/>
          <w:color w:val="000000"/>
          <w:sz w:val="28"/>
          <w:szCs w:val="28"/>
          <w:lang w:val="en-US"/>
        </w:rPr>
      </w:pPr>
    </w:p>
    <w:p w:rsidR="000365D8" w:rsidRPr="0034685C" w:rsidRDefault="000365D8" w:rsidP="000365D8">
      <w:pPr>
        <w:spacing w:after="0" w:line="240" w:lineRule="auto"/>
        <w:rPr>
          <w:rFonts w:ascii="Calibri" w:eastAsia="Calibri" w:hAnsi="Calibri" w:cs="Calibri"/>
          <w:b/>
          <w:bCs/>
          <w:color w:val="000000"/>
          <w:sz w:val="32"/>
          <w:szCs w:val="32"/>
          <w:lang w:val="en-US"/>
        </w:rPr>
      </w:pPr>
      <w:r w:rsidRPr="0034685C">
        <w:rPr>
          <w:rFonts w:ascii="Calibri" w:eastAsia="Calibri" w:hAnsi="Calibri" w:cs="Calibri"/>
          <w:b/>
          <w:bCs/>
          <w:color w:val="000000"/>
          <w:sz w:val="32"/>
          <w:szCs w:val="32"/>
          <w:lang w:val="en-US"/>
        </w:rPr>
        <w:t>Ice Cream Cart</w:t>
      </w: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 xml:space="preserve">As with everything else we had to rethink how we could safely sell ice cream and keep everyone safe.  This included finding a way to keep the lineup for ice cream from intersecting with customers coming or leaving the shop.  We did this by selling the ice cream out of the back of the cart with 6 feet apart marking for the customers.  Hand sanitizers and other precautions were in place.  We also minimized the necessity of customers having to go into the Shop to pay for their ice cream by selling little envelopes of coupons, pay for 10, </w:t>
      </w:r>
      <w:proofErr w:type="gramStart"/>
      <w:r w:rsidRPr="0034685C">
        <w:rPr>
          <w:rFonts w:ascii="Calibri" w:eastAsia="Calibri" w:hAnsi="Calibri" w:cs="Calibri"/>
          <w:bCs/>
          <w:color w:val="000000"/>
          <w:sz w:val="28"/>
          <w:szCs w:val="28"/>
          <w:lang w:val="en-US"/>
        </w:rPr>
        <w:t>get</w:t>
      </w:r>
      <w:proofErr w:type="gramEnd"/>
      <w:r w:rsidRPr="0034685C">
        <w:rPr>
          <w:rFonts w:ascii="Calibri" w:eastAsia="Calibri" w:hAnsi="Calibri" w:cs="Calibri"/>
          <w:bCs/>
          <w:color w:val="000000"/>
          <w:sz w:val="28"/>
          <w:szCs w:val="28"/>
          <w:lang w:val="en-US"/>
        </w:rPr>
        <w:t xml:space="preserve"> 11.  This was very popular.  Thanks to the faithful volunteers who worked the cart under these trying times.  You had to deal with massive smoke events from the US as well as cold wet days.</w:t>
      </w:r>
    </w:p>
    <w:p w:rsidR="000365D8" w:rsidRPr="0034685C" w:rsidRDefault="000365D8" w:rsidP="000365D8">
      <w:pPr>
        <w:spacing w:after="0" w:line="240" w:lineRule="auto"/>
        <w:rPr>
          <w:rFonts w:ascii="Calibri" w:eastAsia="Calibri" w:hAnsi="Calibri" w:cs="Calibri"/>
          <w:bCs/>
          <w:color w:val="000000"/>
          <w:sz w:val="32"/>
          <w:szCs w:val="32"/>
          <w:lang w:val="en-US"/>
        </w:rPr>
      </w:pPr>
    </w:p>
    <w:p w:rsidR="000365D8" w:rsidRPr="0034685C" w:rsidRDefault="000365D8" w:rsidP="000365D8">
      <w:pPr>
        <w:spacing w:after="0" w:line="240" w:lineRule="auto"/>
        <w:rPr>
          <w:rFonts w:ascii="Calibri" w:eastAsia="Calibri" w:hAnsi="Calibri" w:cs="Calibri"/>
          <w:bCs/>
          <w:color w:val="000000"/>
          <w:sz w:val="28"/>
          <w:szCs w:val="28"/>
          <w:lang w:val="en-US"/>
        </w:rPr>
      </w:pPr>
      <w:r w:rsidRPr="0034685C">
        <w:rPr>
          <w:rFonts w:ascii="Calibri" w:eastAsia="Calibri" w:hAnsi="Calibri" w:cs="Calibri"/>
          <w:bCs/>
          <w:color w:val="000000"/>
          <w:sz w:val="28"/>
          <w:szCs w:val="28"/>
          <w:lang w:val="en-US"/>
        </w:rPr>
        <w:t>Submitted by Simone Halpin</w:t>
      </w:r>
    </w:p>
    <w:p w:rsidR="000365D8" w:rsidRPr="0034685C" w:rsidRDefault="000365D8" w:rsidP="000365D8">
      <w:pPr>
        <w:spacing w:after="0" w:line="240" w:lineRule="auto"/>
        <w:rPr>
          <w:rFonts w:ascii="Calibri" w:eastAsia="Calibri" w:hAnsi="Calibri" w:cs="Calibri"/>
          <w:bCs/>
          <w:color w:val="000000"/>
          <w:sz w:val="32"/>
          <w:szCs w:val="32"/>
          <w:lang w:val="en-US"/>
        </w:rPr>
      </w:pPr>
    </w:p>
    <w:p w:rsidR="000365D8" w:rsidRPr="0034685C" w:rsidRDefault="000365D8" w:rsidP="000365D8">
      <w:pPr>
        <w:spacing w:after="0" w:line="240" w:lineRule="auto"/>
        <w:ind w:left="720" w:firstLine="720"/>
        <w:rPr>
          <w:rFonts w:ascii="Calibri" w:eastAsia="Calibri" w:hAnsi="Calibri" w:cs="Calibri"/>
          <w:b/>
          <w:bCs/>
          <w:color w:val="000000"/>
          <w:sz w:val="32"/>
          <w:szCs w:val="32"/>
          <w:lang w:val="en-US"/>
        </w:rPr>
      </w:pPr>
    </w:p>
    <w:p w:rsidR="000365D8" w:rsidRPr="0034685C" w:rsidRDefault="000365D8" w:rsidP="000365D8">
      <w:pPr>
        <w:spacing w:after="0" w:line="240" w:lineRule="auto"/>
        <w:ind w:left="720" w:firstLine="720"/>
        <w:rPr>
          <w:rFonts w:ascii="Calibri" w:eastAsia="Calibri" w:hAnsi="Calibri" w:cs="Calibri"/>
          <w:b/>
          <w:bCs/>
          <w:color w:val="000000"/>
          <w:sz w:val="32"/>
          <w:szCs w:val="32"/>
          <w:lang w:val="en-US"/>
        </w:rPr>
      </w:pPr>
    </w:p>
    <w:p w:rsidR="000365D8" w:rsidRPr="000365D8" w:rsidRDefault="000365D8" w:rsidP="000365D8">
      <w:pPr>
        <w:spacing w:after="0" w:line="240" w:lineRule="auto"/>
        <w:rPr>
          <w:b/>
          <w:sz w:val="32"/>
          <w:szCs w:val="32"/>
          <w:lang w:val="en-US"/>
        </w:rPr>
      </w:pPr>
      <w:r w:rsidRPr="0034685C">
        <w:rPr>
          <w:b/>
          <w:sz w:val="28"/>
          <w:szCs w:val="28"/>
        </w:rPr>
        <w:t>Auxiliary Volunteer Hours</w:t>
      </w:r>
    </w:p>
    <w:p w:rsidR="000365D8" w:rsidRPr="0034685C" w:rsidRDefault="000365D8" w:rsidP="000365D8">
      <w:pPr>
        <w:rPr>
          <w:sz w:val="28"/>
          <w:szCs w:val="28"/>
        </w:rPr>
      </w:pPr>
      <w:r w:rsidRPr="0034685C">
        <w:rPr>
          <w:sz w:val="28"/>
          <w:szCs w:val="28"/>
        </w:rPr>
        <w:t xml:space="preserve">Oct 2019 – Sept 2020     </w:t>
      </w:r>
      <w:r w:rsidRPr="0034685C">
        <w:rPr>
          <w:b/>
          <w:bCs/>
          <w:sz w:val="28"/>
          <w:szCs w:val="28"/>
        </w:rPr>
        <w:t>6,396.45</w:t>
      </w:r>
      <w:r w:rsidRPr="0034685C">
        <w:rPr>
          <w:sz w:val="28"/>
          <w:szCs w:val="28"/>
        </w:rPr>
        <w:t xml:space="preserve"> hours.  Even with Covid.</w:t>
      </w:r>
    </w:p>
    <w:p w:rsidR="000365D8" w:rsidRPr="0034685C" w:rsidRDefault="000365D8" w:rsidP="00AA3762">
      <w:pPr>
        <w:rPr>
          <w:sz w:val="28"/>
          <w:szCs w:val="28"/>
        </w:rPr>
      </w:pPr>
      <w:r w:rsidRPr="0034685C">
        <w:rPr>
          <w:sz w:val="28"/>
          <w:szCs w:val="28"/>
        </w:rPr>
        <w:t xml:space="preserve">Oct </w:t>
      </w:r>
      <w:r w:rsidR="00AA3762">
        <w:rPr>
          <w:sz w:val="28"/>
          <w:szCs w:val="28"/>
        </w:rPr>
        <w:t xml:space="preserve"> </w:t>
      </w:r>
      <w:r w:rsidRPr="0034685C">
        <w:rPr>
          <w:sz w:val="28"/>
          <w:szCs w:val="28"/>
        </w:rPr>
        <w:t xml:space="preserve"> this year. Thank you. </w:t>
      </w:r>
    </w:p>
    <w:p w:rsidR="000365D8" w:rsidRPr="0034685C" w:rsidRDefault="000365D8" w:rsidP="000365D8">
      <w:pPr>
        <w:rPr>
          <w:sz w:val="28"/>
          <w:szCs w:val="28"/>
        </w:rPr>
      </w:pPr>
      <w:r w:rsidRPr="0034685C">
        <w:rPr>
          <w:sz w:val="28"/>
          <w:szCs w:val="28"/>
        </w:rPr>
        <w:t xml:space="preserve">Simone and Marilyn alone account for 37% of the hours. </w:t>
      </w:r>
    </w:p>
    <w:p w:rsidR="000365D8" w:rsidRPr="0034685C" w:rsidRDefault="000365D8" w:rsidP="000365D8">
      <w:pPr>
        <w:rPr>
          <w:sz w:val="28"/>
          <w:szCs w:val="28"/>
        </w:rPr>
      </w:pPr>
      <w:r w:rsidRPr="0034685C">
        <w:rPr>
          <w:sz w:val="28"/>
          <w:szCs w:val="28"/>
        </w:rPr>
        <w:t>We had a successful fall and winter. Then we did not run any of our spring and summer fundraiser events. Therefore the proportion of work performed by Shop volunteers and scoopers increased. However the Board, especially Simone and Marilyn, have continued to work at the same pace as always.</w:t>
      </w:r>
    </w:p>
    <w:p w:rsidR="000365D8" w:rsidRPr="0034685C" w:rsidRDefault="000365D8" w:rsidP="000365D8">
      <w:pPr>
        <w:rPr>
          <w:sz w:val="28"/>
          <w:szCs w:val="28"/>
        </w:rPr>
      </w:pPr>
      <w:r w:rsidRPr="0034685C">
        <w:rPr>
          <w:sz w:val="28"/>
          <w:szCs w:val="28"/>
        </w:rPr>
        <w:t xml:space="preserve">Our challenge now is volunteer and board member retention and recruitment, so that when Covid declines The Gabe shop and the </w:t>
      </w:r>
      <w:proofErr w:type="gramStart"/>
      <w:r w:rsidRPr="0034685C">
        <w:rPr>
          <w:sz w:val="28"/>
          <w:szCs w:val="28"/>
        </w:rPr>
        <w:t>Auxiliary  can</w:t>
      </w:r>
      <w:proofErr w:type="gramEnd"/>
      <w:r w:rsidRPr="0034685C">
        <w:rPr>
          <w:sz w:val="28"/>
          <w:szCs w:val="28"/>
        </w:rPr>
        <w:t xml:space="preserve"> return to a more  normal pattern of work. </w:t>
      </w:r>
    </w:p>
    <w:p w:rsidR="000365D8" w:rsidRPr="0034685C" w:rsidRDefault="000365D8" w:rsidP="000365D8">
      <w:pPr>
        <w:rPr>
          <w:sz w:val="28"/>
          <w:szCs w:val="28"/>
        </w:rPr>
      </w:pPr>
      <w:r w:rsidRPr="0034685C">
        <w:rPr>
          <w:sz w:val="28"/>
          <w:szCs w:val="28"/>
        </w:rPr>
        <w:t xml:space="preserve">Thank you all. </w:t>
      </w:r>
    </w:p>
    <w:p w:rsidR="000365D8" w:rsidRPr="0034685C" w:rsidRDefault="000365D8" w:rsidP="000365D8">
      <w:pPr>
        <w:rPr>
          <w:sz w:val="28"/>
          <w:szCs w:val="28"/>
        </w:rPr>
      </w:pPr>
      <w:r w:rsidRPr="0034685C">
        <w:rPr>
          <w:sz w:val="28"/>
          <w:szCs w:val="28"/>
        </w:rPr>
        <w:t>Tessa Spero</w:t>
      </w:r>
    </w:p>
    <w:p w:rsidR="000365D8" w:rsidRPr="0034685C" w:rsidRDefault="000365D8" w:rsidP="000365D8">
      <w:pPr>
        <w:rPr>
          <w:b/>
          <w:sz w:val="28"/>
          <w:szCs w:val="28"/>
        </w:rPr>
      </w:pPr>
      <w:r w:rsidRPr="0034685C">
        <w:rPr>
          <w:b/>
          <w:sz w:val="28"/>
          <w:szCs w:val="28"/>
        </w:rPr>
        <w:t>A current list of Volunteer Jobs</w:t>
      </w:r>
    </w:p>
    <w:tbl>
      <w:tblPr>
        <w:tblpPr w:leftFromText="180" w:rightFromText="180" w:vertAnchor="text" w:tblpY="1"/>
        <w:tblOverlap w:val="never"/>
        <w:tblW w:w="8520" w:type="dxa"/>
        <w:tblLook w:val="04A0" w:firstRow="1" w:lastRow="0" w:firstColumn="1" w:lastColumn="0" w:noHBand="0" w:noVBand="1"/>
      </w:tblPr>
      <w:tblGrid>
        <w:gridCol w:w="8520"/>
      </w:tblGrid>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Simone, admin</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Marilyn, finances</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Tessa, stats</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Betty, minutes, membership 4/month</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GAFIHCS (Ruth, Simone )</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Board meetings, 2.hrs x 6 or7or5 members +AGM</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Admin event planning, experience cards</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Gabe Shop volunteers shop time, cleaning, organizing</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 xml:space="preserve">ice cream scoopers  </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meat draw/ice cream admin, Annette</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meat draw crew  2.5hours/person</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 xml:space="preserve"> Drivers to Doctors Admin Marni</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D2D total driving hours</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Meals on Wheels Admin</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Meals on Wheels hours  1.5 hours/trip</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Hilary Plowright,  4 hours/month</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proofErr w:type="spellStart"/>
            <w:r w:rsidRPr="0034685C">
              <w:rPr>
                <w:rFonts w:eastAsia="Times New Roman"/>
                <w:color w:val="000000"/>
                <w:sz w:val="28"/>
                <w:szCs w:val="28"/>
                <w:lang w:eastAsia="en-CA"/>
              </w:rPr>
              <w:t>Knitwits</w:t>
            </w:r>
            <w:proofErr w:type="spellEnd"/>
            <w:r w:rsidRPr="0034685C">
              <w:rPr>
                <w:rFonts w:eastAsia="Times New Roman"/>
                <w:color w:val="000000"/>
                <w:sz w:val="28"/>
                <w:szCs w:val="28"/>
                <w:lang w:eastAsia="en-CA"/>
              </w:rPr>
              <w:t>, 5x20hr/month</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Sewing, Marilyn, Tessa</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 xml:space="preserve">Laundry  2hr/week Marilyn, Sharon, Tessa  </w:t>
            </w: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event=</w:t>
            </w:r>
            <w:proofErr w:type="spellStart"/>
            <w:r w:rsidRPr="0034685C">
              <w:rPr>
                <w:rFonts w:eastAsia="Times New Roman"/>
                <w:color w:val="000000"/>
                <w:sz w:val="28"/>
                <w:szCs w:val="28"/>
                <w:lang w:eastAsia="en-CA"/>
              </w:rPr>
              <w:t>Vols</w:t>
            </w:r>
            <w:proofErr w:type="spellEnd"/>
            <w:r w:rsidRPr="0034685C">
              <w:rPr>
                <w:rFonts w:eastAsia="Times New Roman"/>
                <w:color w:val="000000"/>
                <w:sz w:val="28"/>
                <w:szCs w:val="28"/>
                <w:lang w:eastAsia="en-CA"/>
              </w:rPr>
              <w:t xml:space="preserve"> x hours </w:t>
            </w:r>
          </w:p>
        </w:tc>
      </w:tr>
      <w:tr w:rsidR="000365D8" w:rsidRPr="0034685C" w:rsidTr="000365D8">
        <w:trPr>
          <w:trHeight w:val="80"/>
        </w:trPr>
        <w:tc>
          <w:tcPr>
            <w:tcW w:w="6619" w:type="dxa"/>
            <w:tcBorders>
              <w:top w:val="nil"/>
              <w:left w:val="nil"/>
              <w:bottom w:val="nil"/>
              <w:right w:val="nil"/>
            </w:tcBorders>
            <w:shd w:val="clear" w:color="auto" w:fill="auto"/>
            <w:noWrap/>
            <w:vAlign w:val="bottom"/>
          </w:tcPr>
          <w:p w:rsidR="000365D8" w:rsidRPr="0034685C" w:rsidRDefault="000365D8" w:rsidP="000365D8">
            <w:pPr>
              <w:spacing w:after="0" w:line="240" w:lineRule="auto"/>
              <w:rPr>
                <w:rFonts w:eastAsia="Times New Roman"/>
                <w:color w:val="000000"/>
                <w:sz w:val="28"/>
                <w:szCs w:val="28"/>
                <w:lang w:eastAsia="en-CA"/>
              </w:rPr>
            </w:pPr>
          </w:p>
        </w:tc>
      </w:tr>
      <w:tr w:rsidR="000365D8" w:rsidRPr="0034685C" w:rsidTr="000365D8">
        <w:trPr>
          <w:trHeight w:val="300"/>
        </w:trPr>
        <w:tc>
          <w:tcPr>
            <w:tcW w:w="6619"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eastAsia="Times New Roman"/>
                <w:color w:val="000000"/>
                <w:sz w:val="28"/>
                <w:szCs w:val="28"/>
                <w:lang w:eastAsia="en-CA"/>
              </w:rPr>
            </w:pPr>
            <w:r w:rsidRPr="0034685C">
              <w:rPr>
                <w:rFonts w:eastAsia="Times New Roman"/>
                <w:color w:val="000000"/>
                <w:sz w:val="28"/>
                <w:szCs w:val="28"/>
                <w:lang w:eastAsia="en-CA"/>
              </w:rPr>
              <w:t xml:space="preserve">Cards - Arlene </w:t>
            </w:r>
            <w:proofErr w:type="spellStart"/>
            <w:r w:rsidRPr="0034685C">
              <w:rPr>
                <w:rFonts w:eastAsia="Times New Roman"/>
                <w:color w:val="000000"/>
                <w:sz w:val="28"/>
                <w:szCs w:val="28"/>
                <w:lang w:eastAsia="en-CA"/>
              </w:rPr>
              <w:t>MacLowick</w:t>
            </w:r>
            <w:proofErr w:type="spellEnd"/>
          </w:p>
        </w:tc>
      </w:tr>
    </w:tbl>
    <w:p w:rsidR="000365D8" w:rsidRPr="0034685C" w:rsidRDefault="000365D8" w:rsidP="000365D8"/>
    <w:p w:rsidR="000365D8" w:rsidRPr="0034685C" w:rsidRDefault="000365D8" w:rsidP="000365D8">
      <w:pPr>
        <w:spacing w:after="0" w:line="240" w:lineRule="auto"/>
        <w:ind w:left="720" w:firstLine="720"/>
        <w:rPr>
          <w:b/>
          <w:sz w:val="28"/>
          <w:szCs w:val="28"/>
          <w:lang w:val="en-US"/>
        </w:rPr>
      </w:pPr>
    </w:p>
    <w:p w:rsidR="000365D8" w:rsidRPr="0034685C" w:rsidRDefault="000365D8" w:rsidP="000365D8">
      <w:pPr>
        <w:spacing w:after="0" w:line="240" w:lineRule="auto"/>
        <w:ind w:left="720" w:firstLine="720"/>
        <w:rPr>
          <w:rFonts w:ascii="Calibri" w:eastAsia="Calibri" w:hAnsi="Calibri" w:cs="Calibri"/>
          <w:b/>
          <w:bCs/>
          <w:color w:val="000000"/>
          <w:sz w:val="32"/>
          <w:szCs w:val="32"/>
          <w:lang w:val="en-US"/>
        </w:rPr>
      </w:pPr>
    </w:p>
    <w:p w:rsidR="000365D8" w:rsidRPr="0034685C" w:rsidRDefault="000365D8" w:rsidP="000365D8">
      <w:pPr>
        <w:spacing w:after="0" w:line="240" w:lineRule="auto"/>
        <w:ind w:left="720" w:firstLine="720"/>
        <w:rPr>
          <w:rFonts w:ascii="Calibri" w:eastAsia="Calibri" w:hAnsi="Calibri" w:cs="Calibri"/>
          <w:b/>
          <w:bCs/>
          <w:color w:val="000000"/>
          <w:sz w:val="32"/>
          <w:szCs w:val="32"/>
          <w:lang w:val="en-US"/>
        </w:rPr>
      </w:pPr>
    </w:p>
    <w:p w:rsidR="000365D8" w:rsidRPr="0034685C" w:rsidRDefault="000365D8" w:rsidP="000365D8">
      <w:pPr>
        <w:spacing w:after="0" w:line="240" w:lineRule="auto"/>
        <w:ind w:left="720" w:firstLine="720"/>
        <w:rPr>
          <w:rFonts w:ascii="Calibri" w:eastAsia="Calibri" w:hAnsi="Calibri" w:cs="Calibri"/>
          <w:b/>
          <w:bCs/>
          <w:color w:val="000000"/>
          <w:sz w:val="32"/>
          <w:szCs w:val="32"/>
          <w:lang w:val="en-US"/>
        </w:rPr>
      </w:pPr>
    </w:p>
    <w:p w:rsidR="000365D8" w:rsidRPr="0034685C" w:rsidRDefault="000365D8" w:rsidP="000365D8">
      <w:r w:rsidRPr="0034685C">
        <w:rPr>
          <w:noProof/>
          <w:lang w:eastAsia="en-CA"/>
        </w:rPr>
        <w:drawing>
          <wp:inline distT="0" distB="0" distL="0" distR="0" wp14:anchorId="35F32225" wp14:editId="4B71AB80">
            <wp:extent cx="5657850" cy="3733800"/>
            <wp:effectExtent l="0" t="0" r="0" b="0"/>
            <wp:docPr id="12" name="Chart 12">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39407D-EBF5-4BE7-B610-8FB68E913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65D8" w:rsidRPr="0034685C" w:rsidRDefault="000365D8" w:rsidP="000365D8">
      <w:r w:rsidRPr="0034685C">
        <w:t>In general, going down over 3 years.</w:t>
      </w:r>
    </w:p>
    <w:p w:rsidR="000365D8" w:rsidRPr="0034685C" w:rsidRDefault="000365D8" w:rsidP="000365D8"/>
    <w:p w:rsidR="000365D8" w:rsidRPr="0034685C" w:rsidRDefault="000365D8" w:rsidP="000365D8">
      <w:r w:rsidRPr="0034685C">
        <w:rPr>
          <w:noProof/>
          <w:lang w:eastAsia="en-CA"/>
        </w:rPr>
        <w:drawing>
          <wp:inline distT="0" distB="0" distL="0" distR="0" wp14:anchorId="62CD20F8" wp14:editId="7276B144">
            <wp:extent cx="5715000" cy="3486150"/>
            <wp:effectExtent l="0" t="0" r="0" b="0"/>
            <wp:docPr id="13" name="Chart 13">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181937-20FB-48C1-9CA2-3BE5E4406D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65D8" w:rsidRPr="0034685C" w:rsidRDefault="000365D8" w:rsidP="000365D8">
      <w:r w:rsidRPr="0034685C">
        <w:t>Dependant on weather, but popular.</w:t>
      </w:r>
    </w:p>
    <w:p w:rsidR="000365D8" w:rsidRPr="0034685C" w:rsidRDefault="000365D8" w:rsidP="000365D8"/>
    <w:p w:rsidR="000365D8" w:rsidRPr="0034685C" w:rsidRDefault="000365D8" w:rsidP="000365D8">
      <w:r w:rsidRPr="0034685C">
        <w:rPr>
          <w:noProof/>
          <w:lang w:eastAsia="en-CA"/>
        </w:rPr>
        <w:drawing>
          <wp:inline distT="0" distB="0" distL="0" distR="0" wp14:anchorId="4E7B827A" wp14:editId="73495710">
            <wp:extent cx="5505450" cy="3190876"/>
            <wp:effectExtent l="0" t="0" r="0" b="9525"/>
            <wp:docPr id="14" name="Chart 1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2B6D7F-1D4C-4735-A0E5-0641A6CEF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65D8" w:rsidRPr="0034685C" w:rsidRDefault="000365D8" w:rsidP="000365D8">
      <w:pPr>
        <w:rPr>
          <w:sz w:val="24"/>
          <w:szCs w:val="24"/>
        </w:rPr>
      </w:pPr>
      <w:r w:rsidRPr="0034685C">
        <w:rPr>
          <w:sz w:val="24"/>
          <w:szCs w:val="24"/>
        </w:rPr>
        <w:t>In general, going up!</w:t>
      </w:r>
    </w:p>
    <w:p w:rsidR="000365D8" w:rsidRPr="0034685C" w:rsidRDefault="000365D8" w:rsidP="000365D8">
      <w:pPr>
        <w:rPr>
          <w:sz w:val="28"/>
          <w:szCs w:val="28"/>
        </w:rPr>
      </w:pPr>
      <w:r w:rsidRPr="0034685C">
        <w:rPr>
          <w:sz w:val="28"/>
          <w:szCs w:val="28"/>
        </w:rPr>
        <w:t>Submitted by Tessa Spero</w:t>
      </w:r>
    </w:p>
    <w:p w:rsidR="000365D8" w:rsidRPr="0034685C" w:rsidRDefault="000365D8" w:rsidP="000365D8">
      <w:pPr>
        <w:ind w:left="720" w:firstLine="720"/>
        <w:rPr>
          <w:sz w:val="28"/>
          <w:szCs w:val="28"/>
        </w:rPr>
      </w:pPr>
      <w:r w:rsidRPr="0034685C">
        <w:rPr>
          <w:sz w:val="28"/>
          <w:szCs w:val="28"/>
        </w:rPr>
        <w:t xml:space="preserve">   </w:t>
      </w:r>
      <w:proofErr w:type="gramStart"/>
      <w:r w:rsidRPr="0034685C">
        <w:rPr>
          <w:b/>
          <w:sz w:val="28"/>
          <w:szCs w:val="28"/>
          <w:lang w:val="en-US"/>
        </w:rPr>
        <w:t xml:space="preserve">MEMBERSHIP  </w:t>
      </w:r>
      <w:r w:rsidRPr="0034685C">
        <w:rPr>
          <w:b/>
          <w:sz w:val="28"/>
          <w:szCs w:val="28"/>
        </w:rPr>
        <w:t>REPORT</w:t>
      </w:r>
      <w:proofErr w:type="gramEnd"/>
      <w:r w:rsidRPr="0034685C">
        <w:rPr>
          <w:b/>
          <w:sz w:val="28"/>
          <w:szCs w:val="28"/>
        </w:rPr>
        <w:t xml:space="preserve"> FOR AGM OCTOBER 2020</w:t>
      </w:r>
    </w:p>
    <w:p w:rsidR="000365D8" w:rsidRPr="0034685C" w:rsidRDefault="000365D8" w:rsidP="000365D8">
      <w:pPr>
        <w:spacing w:after="0" w:line="240" w:lineRule="auto"/>
        <w:rPr>
          <w:b/>
          <w:sz w:val="28"/>
          <w:szCs w:val="28"/>
          <w:lang w:val="en-US"/>
        </w:rPr>
      </w:pPr>
    </w:p>
    <w:p w:rsidR="000365D8" w:rsidRPr="0034685C" w:rsidRDefault="000365D8" w:rsidP="000365D8">
      <w:pPr>
        <w:spacing w:after="0" w:line="240" w:lineRule="auto"/>
        <w:rPr>
          <w:sz w:val="32"/>
          <w:szCs w:val="32"/>
          <w:lang w:val="en-US"/>
        </w:rPr>
      </w:pPr>
      <w:r w:rsidRPr="0034685C">
        <w:rPr>
          <w:sz w:val="32"/>
          <w:szCs w:val="32"/>
          <w:lang w:val="en-US"/>
        </w:rPr>
        <w:t>The membership fee for a yearly membership for the Gabriola Auxiliary for Island Health Care is $12.00.</w:t>
      </w:r>
    </w:p>
    <w:p w:rsidR="000365D8" w:rsidRPr="0034685C" w:rsidRDefault="000365D8" w:rsidP="000365D8">
      <w:pPr>
        <w:spacing w:after="0" w:line="240" w:lineRule="auto"/>
        <w:rPr>
          <w:sz w:val="32"/>
          <w:szCs w:val="32"/>
          <w:lang w:val="en-US"/>
        </w:rPr>
      </w:pPr>
      <w:r w:rsidRPr="0034685C">
        <w:rPr>
          <w:sz w:val="32"/>
          <w:szCs w:val="32"/>
          <w:lang w:val="en-US"/>
        </w:rPr>
        <w:t>The membership period is from January to December of the given year.  It has been our practice to ask for the membership fees at the Annual General Meeting in the fall, and although our meeting is not in person, I am now asking the membership to submit their membership fee by dropping off the money at the Gabe Shop or mailing a cheque to Gabriola Auxiliary, Box 219, Gabriola, BC,</w:t>
      </w:r>
    </w:p>
    <w:p w:rsidR="000365D8" w:rsidRPr="0034685C" w:rsidRDefault="000365D8" w:rsidP="000365D8">
      <w:pPr>
        <w:spacing w:after="0" w:line="240" w:lineRule="auto"/>
        <w:rPr>
          <w:sz w:val="32"/>
          <w:szCs w:val="32"/>
          <w:lang w:val="en-US"/>
        </w:rPr>
      </w:pPr>
      <w:r w:rsidRPr="0034685C">
        <w:rPr>
          <w:sz w:val="32"/>
          <w:szCs w:val="32"/>
          <w:lang w:val="en-US"/>
        </w:rPr>
        <w:t xml:space="preserve">VOR 1X7.  You can also do an email transfer sent to: </w:t>
      </w:r>
      <w:hyperlink r:id="rId15" w:history="1">
        <w:r w:rsidRPr="0034685C">
          <w:rPr>
            <w:color w:val="1F4E79" w:themeColor="accent1" w:themeShade="80"/>
            <w:sz w:val="32"/>
            <w:szCs w:val="32"/>
            <w:u w:val="single"/>
            <w:lang w:val="en-US"/>
          </w:rPr>
          <w:t>thegabeshop@shaw.ca</w:t>
        </w:r>
      </w:hyperlink>
      <w:r w:rsidRPr="0034685C">
        <w:rPr>
          <w:sz w:val="32"/>
          <w:szCs w:val="32"/>
          <w:lang w:val="en-US"/>
        </w:rPr>
        <w:t xml:space="preserve"> </w:t>
      </w:r>
    </w:p>
    <w:p w:rsidR="000365D8" w:rsidRPr="0034685C" w:rsidRDefault="000365D8" w:rsidP="000365D8">
      <w:pPr>
        <w:spacing w:after="0" w:line="240" w:lineRule="auto"/>
        <w:rPr>
          <w:sz w:val="32"/>
          <w:szCs w:val="32"/>
          <w:lang w:val="en-US"/>
        </w:rPr>
      </w:pPr>
      <w:r w:rsidRPr="0034685C">
        <w:rPr>
          <w:sz w:val="32"/>
          <w:szCs w:val="32"/>
          <w:lang w:val="en-US"/>
        </w:rPr>
        <w:t>Your name will be checked with “paid” on the membership list we have.</w:t>
      </w:r>
    </w:p>
    <w:p w:rsidR="000365D8" w:rsidRPr="0034685C" w:rsidRDefault="000365D8" w:rsidP="000365D8">
      <w:pPr>
        <w:spacing w:after="0" w:line="240" w:lineRule="auto"/>
        <w:rPr>
          <w:sz w:val="32"/>
          <w:szCs w:val="32"/>
          <w:lang w:val="en-US"/>
        </w:rPr>
      </w:pPr>
    </w:p>
    <w:p w:rsidR="000365D8" w:rsidRPr="0034685C" w:rsidRDefault="000365D8" w:rsidP="000365D8">
      <w:pPr>
        <w:spacing w:after="0" w:line="240" w:lineRule="auto"/>
        <w:rPr>
          <w:sz w:val="32"/>
          <w:szCs w:val="32"/>
          <w:lang w:val="en-US"/>
        </w:rPr>
      </w:pPr>
      <w:r w:rsidRPr="0034685C">
        <w:rPr>
          <w:sz w:val="32"/>
          <w:szCs w:val="32"/>
          <w:lang w:val="en-US"/>
        </w:rPr>
        <w:t>Currently we have 70 members listed.  These are people who have paid for a membership during the last two years.  We do have some people who will be coming off the membership list as they have not paid for the last two years, which cancels membership in the Auxiliary.</w:t>
      </w:r>
    </w:p>
    <w:p w:rsidR="000365D8" w:rsidRPr="0034685C" w:rsidRDefault="000365D8" w:rsidP="000365D8">
      <w:pPr>
        <w:spacing w:after="0" w:line="240" w:lineRule="auto"/>
        <w:rPr>
          <w:sz w:val="32"/>
          <w:szCs w:val="32"/>
          <w:lang w:val="en-US"/>
        </w:rPr>
      </w:pPr>
    </w:p>
    <w:p w:rsidR="000365D8" w:rsidRPr="0034685C" w:rsidRDefault="000365D8" w:rsidP="000365D8">
      <w:pPr>
        <w:spacing w:after="0" w:line="240" w:lineRule="auto"/>
        <w:rPr>
          <w:sz w:val="32"/>
          <w:szCs w:val="32"/>
          <w:lang w:val="en-US"/>
        </w:rPr>
      </w:pPr>
      <w:r w:rsidRPr="0034685C">
        <w:rPr>
          <w:sz w:val="32"/>
          <w:szCs w:val="32"/>
          <w:lang w:val="en-US"/>
        </w:rPr>
        <w:t>During this pandemic, we have managed to recruit some new members and keep many of the volunteers who have been supporting our organization for years.  We invite you to continue your membership in this worthwhile community organization, and look forward to welcoming new members.</w:t>
      </w:r>
    </w:p>
    <w:p w:rsidR="000365D8" w:rsidRPr="0034685C" w:rsidRDefault="000365D8" w:rsidP="000365D8">
      <w:pPr>
        <w:spacing w:after="0" w:line="240" w:lineRule="auto"/>
        <w:rPr>
          <w:sz w:val="32"/>
          <w:szCs w:val="32"/>
          <w:lang w:val="en-US"/>
        </w:rPr>
      </w:pPr>
    </w:p>
    <w:p w:rsidR="000365D8" w:rsidRPr="0034685C" w:rsidRDefault="000365D8" w:rsidP="000365D8">
      <w:pPr>
        <w:spacing w:after="0" w:line="240" w:lineRule="auto"/>
        <w:rPr>
          <w:sz w:val="32"/>
          <w:szCs w:val="32"/>
          <w:lang w:val="en-US"/>
        </w:rPr>
      </w:pPr>
      <w:r w:rsidRPr="0034685C">
        <w:rPr>
          <w:sz w:val="32"/>
          <w:szCs w:val="32"/>
          <w:lang w:val="en-US"/>
        </w:rPr>
        <w:t>Sincerely,</w:t>
      </w:r>
    </w:p>
    <w:p w:rsidR="000365D8" w:rsidRPr="0034685C" w:rsidRDefault="000365D8" w:rsidP="000365D8">
      <w:pPr>
        <w:spacing w:after="0" w:line="240" w:lineRule="auto"/>
        <w:rPr>
          <w:sz w:val="32"/>
          <w:szCs w:val="32"/>
          <w:lang w:val="en-US"/>
        </w:rPr>
      </w:pPr>
    </w:p>
    <w:p w:rsidR="000365D8" w:rsidRPr="0034685C" w:rsidRDefault="000365D8" w:rsidP="000365D8">
      <w:pPr>
        <w:spacing w:after="0" w:line="240" w:lineRule="auto"/>
        <w:rPr>
          <w:sz w:val="32"/>
          <w:szCs w:val="32"/>
          <w:lang w:val="en-US"/>
        </w:rPr>
      </w:pPr>
      <w:r w:rsidRPr="0034685C">
        <w:rPr>
          <w:sz w:val="32"/>
          <w:szCs w:val="32"/>
          <w:lang w:val="en-US"/>
        </w:rPr>
        <w:t>Betty Schultze- Membership Coordinator</w:t>
      </w:r>
    </w:p>
    <w:p w:rsidR="000365D8" w:rsidRPr="0034685C" w:rsidRDefault="000365D8" w:rsidP="000365D8">
      <w:pPr>
        <w:rPr>
          <w:b/>
          <w:sz w:val="32"/>
          <w:szCs w:val="32"/>
        </w:rPr>
      </w:pPr>
    </w:p>
    <w:p w:rsidR="000365D8" w:rsidRPr="0034685C" w:rsidRDefault="000365D8" w:rsidP="000365D8">
      <w:pPr>
        <w:rPr>
          <w:b/>
          <w:sz w:val="28"/>
          <w:szCs w:val="28"/>
        </w:rPr>
      </w:pPr>
    </w:p>
    <w:p w:rsidR="000365D8" w:rsidRPr="0034685C" w:rsidRDefault="000365D8" w:rsidP="000365D8">
      <w:pPr>
        <w:rPr>
          <w:b/>
          <w:sz w:val="28"/>
          <w:szCs w:val="28"/>
        </w:rPr>
      </w:pPr>
    </w:p>
    <w:p w:rsidR="000365D8" w:rsidRPr="0034685C" w:rsidRDefault="000365D8" w:rsidP="000365D8">
      <w:pPr>
        <w:ind w:firstLine="720"/>
        <w:rPr>
          <w:rFonts w:ascii="Arial" w:hAnsi="Arial" w:cs="Arial"/>
          <w:b/>
          <w:sz w:val="32"/>
          <w:szCs w:val="32"/>
        </w:rPr>
      </w:pPr>
      <w:r w:rsidRPr="0034685C">
        <w:rPr>
          <w:b/>
          <w:sz w:val="28"/>
          <w:szCs w:val="28"/>
        </w:rPr>
        <w:t xml:space="preserve">        </w:t>
      </w:r>
      <w:r w:rsidRPr="0034685C">
        <w:rPr>
          <w:rFonts w:ascii="Arial" w:hAnsi="Arial" w:cs="Arial"/>
          <w:b/>
          <w:sz w:val="28"/>
          <w:szCs w:val="28"/>
        </w:rPr>
        <w:t xml:space="preserve">  </w:t>
      </w:r>
      <w:r w:rsidRPr="0034685C">
        <w:rPr>
          <w:rFonts w:ascii="Arial" w:hAnsi="Arial" w:cs="Arial"/>
          <w:b/>
          <w:sz w:val="32"/>
          <w:szCs w:val="32"/>
        </w:rPr>
        <w:t>Meals on Wheels Report for 2019 – 2020</w:t>
      </w:r>
    </w:p>
    <w:p w:rsidR="000365D8" w:rsidRPr="0034685C" w:rsidRDefault="000365D8" w:rsidP="000365D8">
      <w:pPr>
        <w:rPr>
          <w:rFonts w:ascii="Arial" w:hAnsi="Arial" w:cs="Arial"/>
          <w:sz w:val="28"/>
          <w:szCs w:val="28"/>
        </w:rPr>
      </w:pPr>
    </w:p>
    <w:p w:rsidR="000365D8" w:rsidRPr="0034685C" w:rsidRDefault="000365D8" w:rsidP="000365D8">
      <w:pPr>
        <w:rPr>
          <w:rFonts w:ascii="Arial" w:hAnsi="Arial" w:cs="Arial"/>
          <w:sz w:val="32"/>
          <w:szCs w:val="32"/>
        </w:rPr>
      </w:pPr>
      <w:r w:rsidRPr="0034685C">
        <w:rPr>
          <w:rFonts w:ascii="Arial" w:hAnsi="Arial" w:cs="Arial"/>
          <w:sz w:val="32"/>
          <w:szCs w:val="32"/>
        </w:rPr>
        <w:t xml:space="preserve">We are doing well. We deliver suppers on Mondays, Wednesdays and Fridays to about 12 recipients. In general, the recipients are the same people to whom we have delivered to for several years. We do get new ones every once in a while, and some stay. We know that many more than 12 people could use Meals on Wheels, but the information pamphlets in the pharmacy and clinic disappear regularly, which means that people are thinking about us. </w:t>
      </w:r>
    </w:p>
    <w:p w:rsidR="000365D8" w:rsidRPr="0034685C" w:rsidRDefault="000365D8" w:rsidP="000365D8">
      <w:pPr>
        <w:rPr>
          <w:rFonts w:ascii="Arial" w:hAnsi="Arial" w:cs="Arial"/>
          <w:sz w:val="32"/>
          <w:szCs w:val="32"/>
        </w:rPr>
      </w:pPr>
    </w:p>
    <w:p w:rsidR="000365D8" w:rsidRPr="0034685C" w:rsidRDefault="000365D8" w:rsidP="000365D8">
      <w:pPr>
        <w:rPr>
          <w:rFonts w:ascii="Arial" w:hAnsi="Arial" w:cs="Arial"/>
          <w:sz w:val="32"/>
          <w:szCs w:val="32"/>
        </w:rPr>
      </w:pPr>
      <w:r w:rsidRPr="0034685C">
        <w:rPr>
          <w:rFonts w:ascii="Arial" w:hAnsi="Arial" w:cs="Arial"/>
          <w:sz w:val="32"/>
          <w:szCs w:val="32"/>
        </w:rPr>
        <w:t xml:space="preserve">We are 15 drivers, including spares, who drive every second week. Our group has been constant for a while, so we have become attached to </w:t>
      </w:r>
      <w:proofErr w:type="gramStart"/>
      <w:r w:rsidRPr="0034685C">
        <w:rPr>
          <w:rFonts w:ascii="Arial" w:hAnsi="Arial" w:cs="Arial"/>
          <w:sz w:val="32"/>
          <w:szCs w:val="32"/>
        </w:rPr>
        <w:t>our  people</w:t>
      </w:r>
      <w:proofErr w:type="gramEnd"/>
      <w:r w:rsidRPr="0034685C">
        <w:rPr>
          <w:rFonts w:ascii="Arial" w:hAnsi="Arial" w:cs="Arial"/>
          <w:sz w:val="32"/>
          <w:szCs w:val="32"/>
        </w:rPr>
        <w:t xml:space="preserve">. If someone isn’t in, we make sure they are accounted for. </w:t>
      </w:r>
    </w:p>
    <w:p w:rsidR="000365D8" w:rsidRPr="0034685C" w:rsidRDefault="000365D8" w:rsidP="000365D8">
      <w:pPr>
        <w:rPr>
          <w:rFonts w:ascii="Arial" w:hAnsi="Arial" w:cs="Arial"/>
          <w:sz w:val="32"/>
          <w:szCs w:val="32"/>
        </w:rPr>
      </w:pPr>
    </w:p>
    <w:p w:rsidR="000365D8" w:rsidRPr="0034685C" w:rsidRDefault="000365D8" w:rsidP="000365D8">
      <w:pPr>
        <w:rPr>
          <w:rFonts w:ascii="Arial" w:hAnsi="Arial" w:cs="Arial"/>
          <w:sz w:val="32"/>
          <w:szCs w:val="32"/>
        </w:rPr>
      </w:pPr>
      <w:r w:rsidRPr="0034685C">
        <w:rPr>
          <w:rFonts w:ascii="Arial" w:hAnsi="Arial" w:cs="Arial"/>
          <w:sz w:val="32"/>
          <w:szCs w:val="32"/>
        </w:rPr>
        <w:t xml:space="preserve">Before Covid, we were a close group, meeting to discuss our people and routes, but now it’s hard to keep us together because some of the original drivers that Nancy and Hugh Brown corralled are regretfully leaving. We have recruited new people, but not all of us have met all the new ones.  We did have one Zoom meeting and we will have more. I hope that will help our sense of unity. </w:t>
      </w:r>
    </w:p>
    <w:p w:rsidR="000365D8" w:rsidRPr="0034685C" w:rsidRDefault="000365D8" w:rsidP="000365D8">
      <w:pPr>
        <w:rPr>
          <w:rFonts w:ascii="Arial" w:hAnsi="Arial" w:cs="Arial"/>
          <w:sz w:val="32"/>
          <w:szCs w:val="32"/>
        </w:rPr>
      </w:pPr>
    </w:p>
    <w:p w:rsidR="000365D8" w:rsidRPr="0034685C" w:rsidRDefault="000365D8" w:rsidP="000365D8">
      <w:pPr>
        <w:rPr>
          <w:rFonts w:ascii="Arial" w:hAnsi="Arial" w:cs="Arial"/>
          <w:sz w:val="28"/>
          <w:szCs w:val="28"/>
        </w:rPr>
      </w:pPr>
      <w:r w:rsidRPr="0034685C">
        <w:rPr>
          <w:rFonts w:ascii="Arial" w:hAnsi="Arial" w:cs="Arial"/>
          <w:sz w:val="28"/>
          <w:szCs w:val="28"/>
        </w:rPr>
        <w:t>Tessa Spero</w:t>
      </w:r>
    </w:p>
    <w:p w:rsidR="000365D8" w:rsidRPr="0034685C" w:rsidRDefault="000365D8" w:rsidP="000365D8">
      <w:pPr>
        <w:rPr>
          <w:b/>
          <w:sz w:val="28"/>
          <w:szCs w:val="28"/>
        </w:rPr>
      </w:pPr>
    </w:p>
    <w:p w:rsidR="000365D8" w:rsidRPr="0034685C" w:rsidRDefault="000365D8" w:rsidP="000365D8">
      <w:pPr>
        <w:rPr>
          <w:b/>
          <w:sz w:val="28"/>
          <w:szCs w:val="28"/>
        </w:rPr>
      </w:pPr>
    </w:p>
    <w:p w:rsidR="000365D8" w:rsidRPr="0034685C" w:rsidRDefault="000365D8" w:rsidP="000365D8">
      <w:pPr>
        <w:rPr>
          <w:b/>
          <w:sz w:val="28"/>
          <w:szCs w:val="28"/>
        </w:rPr>
      </w:pPr>
    </w:p>
    <w:p w:rsidR="000365D8" w:rsidRPr="0034685C" w:rsidRDefault="000365D8" w:rsidP="000365D8">
      <w:pPr>
        <w:rPr>
          <w:b/>
          <w:sz w:val="28"/>
          <w:szCs w:val="28"/>
        </w:rPr>
      </w:pPr>
    </w:p>
    <w:p w:rsidR="000365D8" w:rsidRPr="0034685C" w:rsidRDefault="000365D8" w:rsidP="000365D8">
      <w:pPr>
        <w:rPr>
          <w:b/>
          <w:sz w:val="28"/>
          <w:szCs w:val="28"/>
        </w:rPr>
      </w:pPr>
      <w:r w:rsidRPr="0034685C">
        <w:rPr>
          <w:b/>
          <w:sz w:val="28"/>
          <w:szCs w:val="28"/>
        </w:rPr>
        <w:t>DRIVERS TO DOCTORS REPORT FOR AGM OCTOBER 2020</w:t>
      </w:r>
    </w:p>
    <w:p w:rsidR="000365D8" w:rsidRPr="0034685C" w:rsidRDefault="000365D8" w:rsidP="000365D8">
      <w:pPr>
        <w:jc w:val="center"/>
        <w:rPr>
          <w:b/>
          <w:sz w:val="28"/>
          <w:szCs w:val="28"/>
        </w:rPr>
      </w:pPr>
    </w:p>
    <w:p w:rsidR="000365D8" w:rsidRPr="0034685C" w:rsidRDefault="000365D8" w:rsidP="000365D8">
      <w:pPr>
        <w:rPr>
          <w:bCs/>
          <w:sz w:val="28"/>
          <w:szCs w:val="28"/>
        </w:rPr>
      </w:pPr>
      <w:r w:rsidRPr="0034685C">
        <w:rPr>
          <w:bCs/>
          <w:sz w:val="28"/>
          <w:szCs w:val="28"/>
        </w:rPr>
        <w:t>In November and December 2019, several new and enthusiastic drivers signed on, and this made a big difference in scheduling. Until Drivers to Doctors was suspended March 19</w:t>
      </w:r>
      <w:r w:rsidRPr="0034685C">
        <w:rPr>
          <w:bCs/>
          <w:sz w:val="28"/>
          <w:szCs w:val="28"/>
          <w:vertAlign w:val="superscript"/>
        </w:rPr>
        <w:t>th</w:t>
      </w:r>
      <w:r w:rsidRPr="0034685C">
        <w:rPr>
          <w:bCs/>
          <w:sz w:val="28"/>
          <w:szCs w:val="28"/>
        </w:rPr>
        <w:t>, 2020 due to COVID 19, the programme ran smoothly and was averaging about the same number of drives as last year. In those 4 ½ months, there were 60 drives, 35 local and 25 to Nanaimo, for a total of 175.25 volunteer hours. We were able to fill every request for a drive, both local and to Nanaimo.</w:t>
      </w:r>
    </w:p>
    <w:p w:rsidR="000365D8" w:rsidRPr="0034685C" w:rsidRDefault="000365D8" w:rsidP="000365D8">
      <w:pPr>
        <w:rPr>
          <w:bCs/>
          <w:sz w:val="28"/>
          <w:szCs w:val="28"/>
        </w:rPr>
      </w:pPr>
      <w:r w:rsidRPr="0034685C">
        <w:rPr>
          <w:bCs/>
          <w:sz w:val="28"/>
          <w:szCs w:val="28"/>
        </w:rPr>
        <w:t xml:space="preserve">Drivers to Doctors had a “soft” reopening the end of July, but the situation is quite different. Drives to Nanaimo are still suspended because there is such close prolonged contact in the vehicle. Masks are required for both drivers and patients, and it is made clear that if either has any COVID-like symptoms that the drive will have to be reassigned or postponed. Frequently touched surfaces in the car, such has door handles and seat belts, are disinfected between drives. Many drivers are at too much personal risk to continue driving. </w:t>
      </w:r>
    </w:p>
    <w:p w:rsidR="000365D8" w:rsidRPr="0034685C" w:rsidRDefault="000365D8" w:rsidP="000365D8">
      <w:pPr>
        <w:rPr>
          <w:bCs/>
          <w:sz w:val="28"/>
          <w:szCs w:val="28"/>
        </w:rPr>
      </w:pPr>
      <w:r w:rsidRPr="0034685C">
        <w:rPr>
          <w:bCs/>
          <w:sz w:val="28"/>
          <w:szCs w:val="28"/>
        </w:rPr>
        <w:t>The demand has also dropped. There were only 13 drives between restarting and the end of September, for a total of 23 volunteer hours. I think there are a few reasons for this, but the fact that many medical appointments are now virtual has been a contributor. If this can be maintained, especially for some routine Nanaimo visits, it could ease the demand for drives in the future. Patients have also been opting not to make appointments unless they are necessary. The demand has picked up slightly for September and October, but we are still well able to fill all requests.</w:t>
      </w:r>
    </w:p>
    <w:p w:rsidR="000365D8" w:rsidRPr="0034685C" w:rsidRDefault="000365D8" w:rsidP="000365D8">
      <w:pPr>
        <w:rPr>
          <w:bCs/>
          <w:sz w:val="28"/>
          <w:szCs w:val="28"/>
        </w:rPr>
      </w:pPr>
      <w:r w:rsidRPr="0034685C">
        <w:rPr>
          <w:bCs/>
          <w:sz w:val="28"/>
          <w:szCs w:val="28"/>
        </w:rPr>
        <w:t>However, there is still a need for drives to Nanaimo, and the requests for these have been increasing as doctors’ offices have been reopening. Although we have not restarted these drives, every effort is made to follow up to ensure that people have been able to find a ride to Nanaimo. Neighbors and family have been stepping up to fill this need. We are also exploring having people dropped off on this side of the ferry and picked up on the other side, but they would still have to navigate the ferry and sit in the waiting room, and it would involve a long lead-time to arrange. We can arrange to shorten the confined exposure on this side by having two drivers involved, but it doesn’t solve the issue on the other side.</w:t>
      </w:r>
    </w:p>
    <w:p w:rsidR="000365D8" w:rsidRPr="0034685C" w:rsidRDefault="000365D8" w:rsidP="000365D8">
      <w:pPr>
        <w:rPr>
          <w:bCs/>
          <w:sz w:val="28"/>
          <w:szCs w:val="28"/>
        </w:rPr>
      </w:pPr>
      <w:r w:rsidRPr="0034685C">
        <w:rPr>
          <w:bCs/>
          <w:sz w:val="28"/>
          <w:szCs w:val="28"/>
        </w:rPr>
        <w:t xml:space="preserve">The past 11 months Drivers to Doctors have served 18 different people, many of them several times. As in the past, some people need a lot of support but only for a limited time, others need ongoing drives, and some only need to use the service once. </w:t>
      </w:r>
    </w:p>
    <w:p w:rsidR="000365D8" w:rsidRPr="0034685C" w:rsidRDefault="000365D8" w:rsidP="000365D8">
      <w:pPr>
        <w:rPr>
          <w:bCs/>
          <w:sz w:val="28"/>
          <w:szCs w:val="28"/>
        </w:rPr>
      </w:pPr>
      <w:r w:rsidRPr="0034685C">
        <w:rPr>
          <w:bCs/>
          <w:sz w:val="28"/>
          <w:szCs w:val="28"/>
        </w:rPr>
        <w:t xml:space="preserve">At the 2019 AGM, in the interest of attracting more drivers, it was decided to pay $.54 per km starting January 2020. Under $200 has been paid out for the first quarter of this year, and since there have not been many drives since then, there have been no other claims submitted. </w:t>
      </w:r>
    </w:p>
    <w:p w:rsidR="000365D8" w:rsidRPr="0034685C" w:rsidRDefault="000365D8" w:rsidP="000365D8">
      <w:pPr>
        <w:rPr>
          <w:bCs/>
          <w:sz w:val="28"/>
          <w:szCs w:val="28"/>
        </w:rPr>
      </w:pPr>
      <w:r w:rsidRPr="0034685C">
        <w:rPr>
          <w:bCs/>
          <w:sz w:val="28"/>
          <w:szCs w:val="28"/>
        </w:rPr>
        <w:t xml:space="preserve">I do not predict anything changing soon. We must continue to be careful of both the drivers and the passengers and keep aware of the developing situation with COVID-19. </w:t>
      </w:r>
    </w:p>
    <w:p w:rsidR="000365D8" w:rsidRPr="0034685C" w:rsidRDefault="000365D8" w:rsidP="000365D8">
      <w:pPr>
        <w:rPr>
          <w:bCs/>
          <w:sz w:val="28"/>
          <w:szCs w:val="28"/>
        </w:rPr>
      </w:pPr>
      <w:r w:rsidRPr="0034685C">
        <w:rPr>
          <w:bCs/>
          <w:sz w:val="28"/>
          <w:szCs w:val="28"/>
        </w:rPr>
        <w:t>Very recently, I have been getting questions, with people in the community hearing that there is a real shortage of drivers and that we are not able to fill our requests and have not been providing drives. This has been causing concern both for our drivers and for other helping organizations. I want to emphasize again that every local drive request has been filled. I have also heard a rumor that the clinic has been trying to get drives for patients. I am not sure what this means. The clinic does contact me on occasion and the only time I have not been able to help was a recent request for a drive to Nanaimo where the patient also needed a more accessible van set-up. During that discussion I explained that we were not yet opening up Nanaimo, but I also asked that the clinic contact me if they had a patient with a real need to get to Nanaimo but had no one to drive them. I think it is very important to get the message out that we are able to fill requests for local drives.</w:t>
      </w:r>
    </w:p>
    <w:p w:rsidR="000365D8" w:rsidRPr="0034685C" w:rsidRDefault="000365D8" w:rsidP="000365D8">
      <w:pPr>
        <w:rPr>
          <w:bCs/>
          <w:sz w:val="28"/>
          <w:szCs w:val="28"/>
        </w:rPr>
      </w:pPr>
      <w:r w:rsidRPr="0034685C">
        <w:rPr>
          <w:bCs/>
          <w:sz w:val="28"/>
          <w:szCs w:val="28"/>
        </w:rPr>
        <w:t>Respectfully Submitted by Marni Laird</w:t>
      </w:r>
    </w:p>
    <w:p w:rsidR="000365D8" w:rsidRPr="0034685C" w:rsidRDefault="000365D8" w:rsidP="000365D8">
      <w:pPr>
        <w:rPr>
          <w:bCs/>
          <w:sz w:val="28"/>
          <w:szCs w:val="28"/>
        </w:rPr>
      </w:pPr>
      <w:r w:rsidRPr="0034685C">
        <w:rPr>
          <w:bCs/>
          <w:sz w:val="28"/>
          <w:szCs w:val="28"/>
        </w:rPr>
        <w:t>Drivers to Doctors Co-ordinator</w:t>
      </w:r>
    </w:p>
    <w:p w:rsidR="000365D8" w:rsidRPr="0034685C" w:rsidRDefault="000365D8" w:rsidP="000365D8">
      <w:pPr>
        <w:tabs>
          <w:tab w:val="left" w:pos="7575"/>
        </w:tabs>
        <w:rPr>
          <w:bCs/>
          <w:sz w:val="28"/>
          <w:szCs w:val="28"/>
        </w:rPr>
      </w:pPr>
      <w:r w:rsidRPr="0034685C">
        <w:rPr>
          <w:bCs/>
          <w:sz w:val="28"/>
          <w:szCs w:val="28"/>
        </w:rPr>
        <w:tab/>
        <w:t xml:space="preserve"> </w:t>
      </w:r>
    </w:p>
    <w:p w:rsidR="000365D8" w:rsidRPr="0034685C" w:rsidRDefault="000365D8" w:rsidP="000365D8">
      <w:pPr>
        <w:rPr>
          <w:bCs/>
        </w:rPr>
      </w:pPr>
    </w:p>
    <w:p w:rsidR="000365D8" w:rsidRPr="0034685C" w:rsidRDefault="000365D8" w:rsidP="000365D8">
      <w:pPr>
        <w:rPr>
          <w:bCs/>
        </w:rPr>
      </w:pPr>
    </w:p>
    <w:p w:rsidR="000365D8" w:rsidRPr="0034685C" w:rsidRDefault="000365D8" w:rsidP="000365D8">
      <w:pPr>
        <w:rPr>
          <w:b/>
          <w:bCs/>
          <w:sz w:val="28"/>
          <w:szCs w:val="28"/>
        </w:rPr>
      </w:pPr>
    </w:p>
    <w:p w:rsidR="000365D8" w:rsidRPr="0034685C" w:rsidRDefault="000365D8" w:rsidP="000365D8">
      <w:pPr>
        <w:rPr>
          <w:b/>
          <w:bCs/>
          <w:sz w:val="28"/>
          <w:szCs w:val="28"/>
        </w:rPr>
      </w:pPr>
    </w:p>
    <w:p w:rsidR="000365D8" w:rsidRPr="0034685C" w:rsidRDefault="000365D8" w:rsidP="000365D8">
      <w:pPr>
        <w:rPr>
          <w:b/>
          <w:bCs/>
          <w:sz w:val="28"/>
          <w:szCs w:val="28"/>
        </w:rPr>
      </w:pPr>
      <w:r w:rsidRPr="0034685C">
        <w:rPr>
          <w:b/>
          <w:bCs/>
          <w:sz w:val="28"/>
          <w:szCs w:val="28"/>
        </w:rPr>
        <w:t>BC ASSOCIATION OF HEALTHCARE AUXILIARIES VI AREA REPORT</w:t>
      </w:r>
    </w:p>
    <w:p w:rsidR="000365D8" w:rsidRPr="0034685C" w:rsidRDefault="000365D8" w:rsidP="000365D8">
      <w:pPr>
        <w:rPr>
          <w:bCs/>
          <w:sz w:val="28"/>
          <w:szCs w:val="28"/>
        </w:rPr>
      </w:pPr>
      <w:r w:rsidRPr="0034685C">
        <w:rPr>
          <w:bCs/>
          <w:sz w:val="28"/>
          <w:szCs w:val="28"/>
        </w:rPr>
        <w:t>Submitted by Simone Halpin, Vancouver Island Area Director</w:t>
      </w:r>
    </w:p>
    <w:p w:rsidR="000365D8" w:rsidRPr="0034685C" w:rsidRDefault="000365D8" w:rsidP="000365D8">
      <w:pPr>
        <w:rPr>
          <w:bCs/>
          <w:sz w:val="28"/>
          <w:szCs w:val="28"/>
        </w:rPr>
      </w:pPr>
      <w:r w:rsidRPr="0034685C">
        <w:rPr>
          <w:bCs/>
          <w:sz w:val="28"/>
          <w:szCs w:val="28"/>
        </w:rPr>
        <w:t>The Vancouver Island Area consists of 15 Auxiliaries from Victoria to Port Hardy and including Cormorant Island (Alert Bay) and Salt Spring.  There are other Auxiliaries that do not belong to the BCAHA.</w:t>
      </w:r>
    </w:p>
    <w:p w:rsidR="000365D8" w:rsidRPr="0034685C" w:rsidRDefault="000365D8" w:rsidP="000365D8">
      <w:pPr>
        <w:rPr>
          <w:bCs/>
          <w:sz w:val="28"/>
          <w:szCs w:val="28"/>
        </w:rPr>
      </w:pPr>
      <w:r w:rsidRPr="0034685C">
        <w:rPr>
          <w:bCs/>
          <w:sz w:val="28"/>
          <w:szCs w:val="28"/>
        </w:rPr>
        <w:t>Just like everything else our association had to adapt to doing things differently in this time of Covid.  The annual general meeting of the 75 member auxiliaries across the province held participated in the Email Annual General Meeting, using Survey Monkey to conduct the votes on motions.  This is the same process that the Gabriola Auxiliary is using now.  Covid has been harder on some auxiliaries so possibly some may close.  Our hope however is that they will just take a hiatus to regroup and recharge.  The work and funds they supply towards health care in this province is massive.</w:t>
      </w:r>
    </w:p>
    <w:p w:rsidR="000365D8" w:rsidRPr="0034685C" w:rsidRDefault="000365D8" w:rsidP="000365D8">
      <w:pPr>
        <w:rPr>
          <w:bCs/>
          <w:sz w:val="28"/>
          <w:szCs w:val="28"/>
        </w:rPr>
      </w:pPr>
      <w:r w:rsidRPr="0034685C">
        <w:rPr>
          <w:bCs/>
          <w:sz w:val="28"/>
          <w:szCs w:val="28"/>
        </w:rPr>
        <w:t xml:space="preserve">You can find the Annual Report along with a massive amount of information on the BCAHA website at: </w:t>
      </w:r>
      <w:hyperlink r:id="rId16" w:history="1">
        <w:r w:rsidRPr="0034685C">
          <w:rPr>
            <w:bCs/>
            <w:color w:val="0563C1" w:themeColor="hyperlink"/>
            <w:sz w:val="28"/>
            <w:szCs w:val="28"/>
            <w:u w:val="single"/>
          </w:rPr>
          <w:t>https://bchealthcareaux.org</w:t>
        </w:r>
      </w:hyperlink>
      <w:r w:rsidRPr="0034685C">
        <w:rPr>
          <w:bCs/>
          <w:sz w:val="28"/>
          <w:szCs w:val="28"/>
        </w:rPr>
        <w:t>.   The Annual Report can be found at under the Members Tab to the right. Check it out.</w:t>
      </w:r>
    </w:p>
    <w:p w:rsidR="000365D8" w:rsidRPr="0034685C" w:rsidRDefault="000365D8" w:rsidP="000365D8">
      <w:pPr>
        <w:rPr>
          <w:bCs/>
          <w:sz w:val="28"/>
          <w:szCs w:val="28"/>
        </w:rPr>
      </w:pPr>
      <w:r w:rsidRPr="0034685C">
        <w:rPr>
          <w:bCs/>
          <w:sz w:val="28"/>
          <w:szCs w:val="28"/>
        </w:rPr>
        <w:t>Here are a few of the statistics that are in the annual report.</w:t>
      </w:r>
    </w:p>
    <w:tbl>
      <w:tblPr>
        <w:tblW w:w="6960" w:type="dxa"/>
        <w:tblLook w:val="04A0" w:firstRow="1" w:lastRow="0" w:firstColumn="1" w:lastColumn="0" w:noHBand="0" w:noVBand="1"/>
      </w:tblPr>
      <w:tblGrid>
        <w:gridCol w:w="3100"/>
        <w:gridCol w:w="1960"/>
        <w:gridCol w:w="1900"/>
      </w:tblGrid>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Statistics</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2018</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2019</w:t>
            </w:r>
          </w:p>
        </w:tc>
      </w:tr>
      <w:tr w:rsidR="000365D8" w:rsidRPr="0034685C" w:rsidTr="000365D8">
        <w:trPr>
          <w:trHeight w:val="300"/>
        </w:trPr>
        <w:tc>
          <w:tcPr>
            <w:tcW w:w="31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Times New Roman" w:eastAsia="Times New Roman" w:hAnsi="Times New Roman" w:cs="Times New Roman"/>
                <w:sz w:val="24"/>
                <w:szCs w:val="24"/>
                <w:lang w:eastAsia="en-CA"/>
              </w:rPr>
            </w:pP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Times New Roman" w:eastAsia="Times New Roman" w:hAnsi="Times New Roman" w:cs="Times New Roman"/>
                <w:sz w:val="24"/>
                <w:szCs w:val="24"/>
                <w:lang w:eastAsia="en-CA"/>
              </w:rPr>
            </w:pP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Member Auxiliaries 31/12/19</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76</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75</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Auxiliaries Responding</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76</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75</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Adult Members</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6,254</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6,089</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Adult Volunteer Hours</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1,235,64</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1,238,216</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Youth    Membership</w:t>
            </w:r>
          </w:p>
        </w:tc>
        <w:tc>
          <w:tcPr>
            <w:tcW w:w="196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371</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416</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Youth  Volunteer Hours</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15,280</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34,028</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proofErr w:type="spellStart"/>
            <w:r w:rsidRPr="0034685C">
              <w:rPr>
                <w:rFonts w:ascii="Calibri" w:eastAsia="Times New Roman" w:hAnsi="Calibri" w:cs="Calibri"/>
                <w:color w:val="000000"/>
                <w:sz w:val="24"/>
                <w:szCs w:val="24"/>
                <w:lang w:eastAsia="en-CA"/>
              </w:rPr>
              <w:t>Burseries</w:t>
            </w:r>
            <w:proofErr w:type="spellEnd"/>
            <w:r w:rsidRPr="0034685C">
              <w:rPr>
                <w:rFonts w:ascii="Calibri" w:eastAsia="Times New Roman" w:hAnsi="Calibri" w:cs="Calibri"/>
                <w:color w:val="000000"/>
                <w:sz w:val="24"/>
                <w:szCs w:val="24"/>
                <w:lang w:eastAsia="en-CA"/>
              </w:rPr>
              <w:t xml:space="preserve"> To  Youth</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303,864</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274,639</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Funds Donated to Health Care</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9,946,381</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7,920,418</w:t>
            </w:r>
          </w:p>
        </w:tc>
      </w:tr>
      <w:tr w:rsidR="000365D8" w:rsidRPr="0034685C" w:rsidTr="000365D8">
        <w:trPr>
          <w:trHeight w:val="300"/>
        </w:trPr>
        <w:tc>
          <w:tcPr>
            <w:tcW w:w="3100" w:type="dxa"/>
            <w:tcBorders>
              <w:top w:val="nil"/>
              <w:left w:val="nil"/>
              <w:bottom w:val="nil"/>
              <w:right w:val="nil"/>
            </w:tcBorders>
            <w:shd w:val="clear" w:color="auto" w:fill="auto"/>
            <w:vAlign w:val="bottom"/>
            <w:hideMark/>
          </w:tcPr>
          <w:p w:rsidR="000365D8" w:rsidRPr="0034685C" w:rsidRDefault="000365D8" w:rsidP="000365D8">
            <w:pPr>
              <w:spacing w:after="0" w:line="240" w:lineRule="auto"/>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Total Funds Donated</w:t>
            </w: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10,250,245</w:t>
            </w: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r w:rsidRPr="0034685C">
              <w:rPr>
                <w:rFonts w:ascii="Calibri" w:eastAsia="Times New Roman" w:hAnsi="Calibri" w:cs="Calibri"/>
                <w:color w:val="000000"/>
                <w:sz w:val="24"/>
                <w:szCs w:val="24"/>
                <w:lang w:eastAsia="en-CA"/>
              </w:rPr>
              <w:t>8,195,057</w:t>
            </w:r>
          </w:p>
        </w:tc>
      </w:tr>
      <w:tr w:rsidR="000365D8" w:rsidRPr="0034685C" w:rsidTr="000365D8">
        <w:trPr>
          <w:trHeight w:val="300"/>
        </w:trPr>
        <w:tc>
          <w:tcPr>
            <w:tcW w:w="31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jc w:val="center"/>
              <w:rPr>
                <w:rFonts w:ascii="Calibri" w:eastAsia="Times New Roman" w:hAnsi="Calibri" w:cs="Calibri"/>
                <w:color w:val="000000"/>
                <w:sz w:val="24"/>
                <w:szCs w:val="24"/>
                <w:lang w:eastAsia="en-CA"/>
              </w:rPr>
            </w:pP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ascii="Times New Roman" w:eastAsia="Times New Roman" w:hAnsi="Times New Roman" w:cs="Times New Roman"/>
                <w:sz w:val="24"/>
                <w:szCs w:val="24"/>
                <w:lang w:eastAsia="en-CA"/>
              </w:rPr>
            </w:pP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ascii="Times New Roman" w:eastAsia="Times New Roman" w:hAnsi="Times New Roman" w:cs="Times New Roman"/>
                <w:sz w:val="24"/>
                <w:szCs w:val="24"/>
                <w:lang w:eastAsia="en-CA"/>
              </w:rPr>
            </w:pPr>
          </w:p>
        </w:tc>
      </w:tr>
      <w:tr w:rsidR="000365D8" w:rsidRPr="0034685C" w:rsidTr="000365D8">
        <w:trPr>
          <w:trHeight w:val="300"/>
        </w:trPr>
        <w:tc>
          <w:tcPr>
            <w:tcW w:w="31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ascii="Times New Roman" w:eastAsia="Times New Roman" w:hAnsi="Times New Roman" w:cs="Times New Roman"/>
                <w:sz w:val="20"/>
                <w:szCs w:val="20"/>
                <w:lang w:eastAsia="en-CA"/>
              </w:rPr>
            </w:pPr>
          </w:p>
        </w:tc>
        <w:tc>
          <w:tcPr>
            <w:tcW w:w="196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ascii="Times New Roman" w:eastAsia="Times New Roman" w:hAnsi="Times New Roman" w:cs="Times New Roman"/>
                <w:sz w:val="20"/>
                <w:szCs w:val="20"/>
                <w:lang w:eastAsia="en-CA"/>
              </w:rPr>
            </w:pPr>
          </w:p>
        </w:tc>
        <w:tc>
          <w:tcPr>
            <w:tcW w:w="1900" w:type="dxa"/>
            <w:tcBorders>
              <w:top w:val="nil"/>
              <w:left w:val="nil"/>
              <w:bottom w:val="nil"/>
              <w:right w:val="nil"/>
            </w:tcBorders>
            <w:shd w:val="clear" w:color="auto" w:fill="auto"/>
            <w:noWrap/>
            <w:vAlign w:val="bottom"/>
            <w:hideMark/>
          </w:tcPr>
          <w:p w:rsidR="000365D8" w:rsidRPr="0034685C" w:rsidRDefault="000365D8" w:rsidP="000365D8">
            <w:pPr>
              <w:spacing w:after="0" w:line="240" w:lineRule="auto"/>
              <w:rPr>
                <w:rFonts w:ascii="Times New Roman" w:eastAsia="Times New Roman" w:hAnsi="Times New Roman" w:cs="Times New Roman"/>
                <w:sz w:val="20"/>
                <w:szCs w:val="20"/>
                <w:lang w:eastAsia="en-CA"/>
              </w:rPr>
            </w:pPr>
          </w:p>
        </w:tc>
      </w:tr>
    </w:tbl>
    <w:p w:rsidR="000365D8" w:rsidRPr="0034685C" w:rsidRDefault="000365D8" w:rsidP="000365D8">
      <w:pPr>
        <w:tabs>
          <w:tab w:val="left" w:pos="1170"/>
        </w:tabs>
        <w:rPr>
          <w:sz w:val="28"/>
          <w:szCs w:val="28"/>
        </w:rPr>
      </w:pPr>
      <w:r w:rsidRPr="0034685C">
        <w:rPr>
          <w:sz w:val="28"/>
          <w:szCs w:val="28"/>
        </w:rPr>
        <w:t xml:space="preserve">My work as an Area Director changed a lot with Covid. Everything is done by phone, email and zoom.  I look forward to the time I can again physically go to the annual general meetings, teas and luncheons with all the wonderful people who put their heart and souls into what they do for others. </w:t>
      </w:r>
    </w:p>
    <w:p w:rsidR="000365D8" w:rsidRPr="0034685C" w:rsidRDefault="000365D8" w:rsidP="000365D8">
      <w:pPr>
        <w:tabs>
          <w:tab w:val="left" w:pos="1170"/>
        </w:tabs>
        <w:rPr>
          <w:b/>
          <w:sz w:val="32"/>
          <w:szCs w:val="32"/>
        </w:rPr>
      </w:pPr>
      <w:r w:rsidRPr="0034685C">
        <w:rPr>
          <w:b/>
          <w:sz w:val="32"/>
          <w:szCs w:val="32"/>
        </w:rPr>
        <w:t>5)…Election of Officers</w:t>
      </w:r>
    </w:p>
    <w:p w:rsidR="000365D8" w:rsidRPr="0034685C" w:rsidRDefault="000365D8" w:rsidP="000365D8">
      <w:pPr>
        <w:tabs>
          <w:tab w:val="left" w:pos="1170"/>
        </w:tabs>
        <w:rPr>
          <w:sz w:val="32"/>
          <w:szCs w:val="32"/>
        </w:rPr>
      </w:pPr>
      <w:r w:rsidRPr="0034685C">
        <w:rPr>
          <w:sz w:val="32"/>
          <w:szCs w:val="32"/>
        </w:rPr>
        <w:t xml:space="preserve">This is the end of Betty </w:t>
      </w:r>
      <w:proofErr w:type="spellStart"/>
      <w:r w:rsidRPr="0034685C">
        <w:rPr>
          <w:sz w:val="32"/>
          <w:szCs w:val="32"/>
        </w:rPr>
        <w:t>Schultzes</w:t>
      </w:r>
      <w:proofErr w:type="spellEnd"/>
      <w:r w:rsidRPr="0034685C">
        <w:rPr>
          <w:sz w:val="32"/>
          <w:szCs w:val="32"/>
        </w:rPr>
        <w:t>’ term as Secretary on the Board.    I wish to thank her for her work in that capacity as well as membership co-ordinator.  It has been a pleasure working with you and we will miss you on the Board.  However, Betty is not disappearing by any means.  She has volunteered to do an Auxiliary newsletter for us so stay tuned.</w:t>
      </w:r>
    </w:p>
    <w:p w:rsidR="000365D8" w:rsidRPr="0034685C" w:rsidRDefault="000365D8" w:rsidP="000365D8">
      <w:pPr>
        <w:tabs>
          <w:tab w:val="left" w:pos="1170"/>
        </w:tabs>
        <w:rPr>
          <w:b/>
          <w:sz w:val="32"/>
          <w:szCs w:val="32"/>
        </w:rPr>
      </w:pPr>
      <w:r w:rsidRPr="0034685C">
        <w:rPr>
          <w:b/>
          <w:sz w:val="32"/>
          <w:szCs w:val="32"/>
        </w:rPr>
        <w:t>Nominations for Director at Large</w:t>
      </w:r>
    </w:p>
    <w:p w:rsidR="000365D8" w:rsidRPr="0034685C" w:rsidRDefault="000365D8" w:rsidP="000365D8">
      <w:pPr>
        <w:tabs>
          <w:tab w:val="left" w:pos="1170"/>
        </w:tabs>
        <w:rPr>
          <w:sz w:val="32"/>
          <w:szCs w:val="32"/>
        </w:rPr>
      </w:pPr>
      <w:r w:rsidRPr="0034685C">
        <w:rPr>
          <w:sz w:val="32"/>
          <w:szCs w:val="32"/>
        </w:rPr>
        <w:t>We have 2 members who have agreed to join the Board in this capacity.</w:t>
      </w:r>
    </w:p>
    <w:p w:rsidR="000365D8" w:rsidRPr="0034685C" w:rsidRDefault="000365D8" w:rsidP="000365D8">
      <w:pPr>
        <w:tabs>
          <w:tab w:val="left" w:pos="1170"/>
        </w:tabs>
        <w:rPr>
          <w:sz w:val="32"/>
          <w:szCs w:val="32"/>
        </w:rPr>
      </w:pPr>
      <w:r w:rsidRPr="0034685C">
        <w:rPr>
          <w:sz w:val="32"/>
          <w:szCs w:val="32"/>
        </w:rPr>
        <w:t>Both ladies are currently volunteering in our Meals on Wheels Program.</w:t>
      </w:r>
    </w:p>
    <w:p w:rsidR="000365D8" w:rsidRPr="0034685C" w:rsidRDefault="000365D8" w:rsidP="000365D8">
      <w:pPr>
        <w:tabs>
          <w:tab w:val="left" w:pos="1170"/>
        </w:tabs>
        <w:rPr>
          <w:sz w:val="32"/>
          <w:szCs w:val="32"/>
        </w:rPr>
      </w:pPr>
      <w:r w:rsidRPr="0034685C">
        <w:rPr>
          <w:sz w:val="32"/>
          <w:szCs w:val="32"/>
        </w:rPr>
        <w:t>They are Janice Raven and Rachelle Cregheur.</w:t>
      </w:r>
    </w:p>
    <w:p w:rsidR="000365D8" w:rsidRPr="0034685C" w:rsidRDefault="000365D8" w:rsidP="000365D8">
      <w:pPr>
        <w:tabs>
          <w:tab w:val="left" w:pos="1170"/>
        </w:tabs>
        <w:rPr>
          <w:sz w:val="32"/>
          <w:szCs w:val="32"/>
        </w:rPr>
      </w:pPr>
      <w:r w:rsidRPr="0034685C">
        <w:rPr>
          <w:sz w:val="32"/>
          <w:szCs w:val="32"/>
        </w:rPr>
        <w:t>It is so good to have new people come forward.  Fresh faces, new perspectives and ideas are vital to any board.</w:t>
      </w:r>
    </w:p>
    <w:p w:rsidR="000365D8" w:rsidRPr="0034685C" w:rsidRDefault="000365D8" w:rsidP="000365D8">
      <w:pPr>
        <w:tabs>
          <w:tab w:val="left" w:pos="1170"/>
        </w:tabs>
        <w:rPr>
          <w:sz w:val="32"/>
          <w:szCs w:val="32"/>
        </w:rPr>
      </w:pPr>
      <w:r w:rsidRPr="0034685C">
        <w:rPr>
          <w:sz w:val="32"/>
          <w:szCs w:val="32"/>
        </w:rPr>
        <w:t>Thank you for stepping up. Your names will be on the ballot to be voted on by the membership.</w:t>
      </w:r>
    </w:p>
    <w:p w:rsidR="000365D8" w:rsidRDefault="000365D8" w:rsidP="000365D8">
      <w:pPr>
        <w:rPr>
          <w:sz w:val="32"/>
          <w:szCs w:val="32"/>
        </w:rPr>
      </w:pPr>
      <w:r w:rsidRPr="0034685C">
        <w:rPr>
          <w:sz w:val="32"/>
          <w:szCs w:val="32"/>
        </w:rPr>
        <w:t xml:space="preserve"> Thanks to Tessa </w:t>
      </w:r>
      <w:proofErr w:type="spellStart"/>
      <w:r w:rsidRPr="0034685C">
        <w:rPr>
          <w:sz w:val="32"/>
          <w:szCs w:val="32"/>
        </w:rPr>
        <w:t>Spero</w:t>
      </w:r>
      <w:proofErr w:type="spellEnd"/>
      <w:r w:rsidRPr="0034685C">
        <w:rPr>
          <w:sz w:val="32"/>
          <w:szCs w:val="32"/>
        </w:rPr>
        <w:t xml:space="preserve"> and Dominique </w:t>
      </w:r>
      <w:proofErr w:type="spellStart"/>
      <w:r w:rsidRPr="0034685C">
        <w:rPr>
          <w:sz w:val="32"/>
          <w:szCs w:val="32"/>
        </w:rPr>
        <w:t>Pattinier</w:t>
      </w:r>
      <w:proofErr w:type="spellEnd"/>
      <w:r w:rsidRPr="0034685C">
        <w:rPr>
          <w:sz w:val="32"/>
          <w:szCs w:val="32"/>
        </w:rPr>
        <w:t xml:space="preserve"> for going out and recruiting them.</w:t>
      </w:r>
    </w:p>
    <w:p w:rsidR="000365D8" w:rsidRPr="000365D8" w:rsidRDefault="000365D8" w:rsidP="000365D8">
      <w:pPr>
        <w:rPr>
          <w:b/>
          <w:sz w:val="32"/>
          <w:szCs w:val="32"/>
        </w:rPr>
      </w:pPr>
    </w:p>
    <w:p w:rsidR="000365D8" w:rsidRPr="000365D8" w:rsidRDefault="000365D8" w:rsidP="000365D8">
      <w:pPr>
        <w:rPr>
          <w:b/>
          <w:sz w:val="28"/>
          <w:szCs w:val="28"/>
        </w:rPr>
      </w:pPr>
      <w:r w:rsidRPr="000365D8">
        <w:rPr>
          <w:b/>
          <w:sz w:val="32"/>
          <w:szCs w:val="32"/>
        </w:rPr>
        <w:t xml:space="preserve">END OF 2020 </w:t>
      </w:r>
      <w:r>
        <w:rPr>
          <w:b/>
          <w:sz w:val="32"/>
          <w:szCs w:val="32"/>
        </w:rPr>
        <w:t>MINUTES OF</w:t>
      </w:r>
      <w:r w:rsidRPr="000365D8">
        <w:rPr>
          <w:b/>
          <w:sz w:val="32"/>
          <w:szCs w:val="32"/>
        </w:rPr>
        <w:t xml:space="preserve"> AGM</w:t>
      </w:r>
    </w:p>
    <w:p w:rsidR="00F62F77" w:rsidRDefault="00F62F77" w:rsidP="00F62F77">
      <w:pPr>
        <w:rPr>
          <w:rFonts w:ascii="Calibri" w:eastAsia="Calibri" w:hAnsi="Calibri" w:cs="Calibri"/>
          <w:b/>
          <w:color w:val="000000"/>
          <w:sz w:val="36"/>
          <w:szCs w:val="36"/>
          <w:lang w:val="en-US"/>
        </w:rPr>
      </w:pPr>
    </w:p>
    <w:p w:rsidR="00046B89" w:rsidRPr="00445EA3" w:rsidRDefault="000365D8" w:rsidP="00F62F77">
      <w:pPr>
        <w:rPr>
          <w:rFonts w:ascii="Calibri" w:eastAsia="Calibri" w:hAnsi="Calibri" w:cs="Calibri"/>
          <w:b/>
          <w:color w:val="000000"/>
          <w:sz w:val="36"/>
          <w:szCs w:val="36"/>
          <w:lang w:val="en-US"/>
        </w:rPr>
      </w:pPr>
      <w:r>
        <w:rPr>
          <w:rFonts w:ascii="Calibri" w:eastAsia="Calibri" w:hAnsi="Calibri" w:cs="Calibri"/>
          <w:b/>
          <w:color w:val="000000"/>
          <w:sz w:val="36"/>
          <w:szCs w:val="36"/>
          <w:lang w:val="en-US"/>
        </w:rPr>
        <w:tab/>
      </w:r>
      <w:r>
        <w:rPr>
          <w:rFonts w:ascii="Calibri" w:eastAsia="Calibri" w:hAnsi="Calibri" w:cs="Calibri"/>
          <w:b/>
          <w:color w:val="000000"/>
          <w:sz w:val="36"/>
          <w:szCs w:val="36"/>
          <w:lang w:val="en-US"/>
        </w:rPr>
        <w:tab/>
      </w:r>
      <w:r>
        <w:rPr>
          <w:rFonts w:ascii="Calibri" w:eastAsia="Calibri" w:hAnsi="Calibri" w:cs="Calibri"/>
          <w:b/>
          <w:color w:val="000000"/>
          <w:sz w:val="36"/>
          <w:szCs w:val="36"/>
          <w:lang w:val="en-US"/>
        </w:rPr>
        <w:tab/>
      </w:r>
    </w:p>
    <w:p w:rsidR="000365D8" w:rsidRDefault="00A5796A" w:rsidP="00A5796A">
      <w:pPr>
        <w:spacing w:line="256" w:lineRule="auto"/>
        <w:rPr>
          <w:rFonts w:ascii="Calibri" w:eastAsia="Calibri" w:hAnsi="Calibri" w:cs="Calibri"/>
          <w:b/>
          <w:color w:val="000000"/>
          <w:sz w:val="36"/>
          <w:szCs w:val="36"/>
          <w:lang w:val="en-US"/>
        </w:rPr>
      </w:pPr>
      <w:r w:rsidRPr="00445EA3">
        <w:rPr>
          <w:rFonts w:ascii="Calibri" w:eastAsia="Calibri" w:hAnsi="Calibri" w:cs="Calibri"/>
          <w:b/>
          <w:color w:val="000000"/>
          <w:sz w:val="36"/>
          <w:szCs w:val="36"/>
          <w:lang w:val="en-US"/>
        </w:rPr>
        <w:t xml:space="preserve">    </w:t>
      </w:r>
    </w:p>
    <w:p w:rsidR="000365D8" w:rsidRDefault="000365D8" w:rsidP="00A5796A">
      <w:pPr>
        <w:spacing w:line="256" w:lineRule="auto"/>
        <w:rPr>
          <w:rFonts w:ascii="Calibri" w:eastAsia="Calibri" w:hAnsi="Calibri" w:cs="Calibri"/>
          <w:b/>
          <w:color w:val="000000"/>
          <w:sz w:val="36"/>
          <w:szCs w:val="36"/>
          <w:lang w:val="en-US"/>
        </w:rPr>
      </w:pPr>
    </w:p>
    <w:p w:rsidR="000365D8" w:rsidRDefault="000365D8" w:rsidP="00A5796A">
      <w:pPr>
        <w:spacing w:line="256" w:lineRule="auto"/>
        <w:rPr>
          <w:rFonts w:ascii="Calibri" w:eastAsia="Calibri" w:hAnsi="Calibri" w:cs="Calibri"/>
          <w:b/>
          <w:color w:val="000000"/>
          <w:sz w:val="36"/>
          <w:szCs w:val="36"/>
          <w:lang w:val="en-US"/>
        </w:rPr>
      </w:pPr>
    </w:p>
    <w:p w:rsidR="000365D8" w:rsidRDefault="000365D8" w:rsidP="00A5796A">
      <w:pPr>
        <w:spacing w:line="256" w:lineRule="auto"/>
        <w:rPr>
          <w:rFonts w:ascii="Calibri" w:eastAsia="Calibri" w:hAnsi="Calibri" w:cs="Calibri"/>
          <w:b/>
          <w:color w:val="000000"/>
          <w:sz w:val="36"/>
          <w:szCs w:val="36"/>
          <w:lang w:val="en-US"/>
        </w:rPr>
      </w:pPr>
    </w:p>
    <w:p w:rsidR="006C66EC" w:rsidRPr="00445EA3" w:rsidRDefault="00A5796A" w:rsidP="00A5796A">
      <w:pPr>
        <w:spacing w:line="256" w:lineRule="auto"/>
        <w:rPr>
          <w:rFonts w:ascii="Calibri" w:eastAsia="Calibri" w:hAnsi="Calibri" w:cs="Calibri"/>
          <w:b/>
          <w:color w:val="000000"/>
          <w:sz w:val="36"/>
          <w:szCs w:val="36"/>
          <w:lang w:val="en-US"/>
        </w:rPr>
      </w:pPr>
      <w:r w:rsidRPr="00445EA3">
        <w:rPr>
          <w:rFonts w:ascii="Calibri" w:eastAsia="Calibri" w:hAnsi="Calibri" w:cs="Calibri"/>
          <w:b/>
          <w:color w:val="000000"/>
          <w:sz w:val="36"/>
          <w:szCs w:val="36"/>
          <w:lang w:val="en-US"/>
        </w:rPr>
        <w:t xml:space="preserve"> 4)</w:t>
      </w:r>
      <w:r w:rsidR="00046B89">
        <w:rPr>
          <w:rFonts w:ascii="Calibri" w:eastAsia="Calibri" w:hAnsi="Calibri" w:cs="Calibri"/>
          <w:b/>
          <w:color w:val="000000"/>
          <w:sz w:val="36"/>
          <w:szCs w:val="36"/>
          <w:lang w:val="en-US"/>
        </w:rPr>
        <w:t xml:space="preserve"> 2021</w:t>
      </w:r>
      <w:r w:rsidRPr="00445EA3">
        <w:rPr>
          <w:rFonts w:ascii="Calibri" w:eastAsia="Calibri" w:hAnsi="Calibri" w:cs="Calibri"/>
          <w:b/>
          <w:color w:val="000000"/>
          <w:sz w:val="36"/>
          <w:szCs w:val="36"/>
          <w:lang w:val="en-US"/>
        </w:rPr>
        <w:t xml:space="preserve"> </w:t>
      </w:r>
      <w:r w:rsidR="00445EA3" w:rsidRPr="00445EA3">
        <w:rPr>
          <w:rFonts w:ascii="Calibri" w:eastAsia="Calibri" w:hAnsi="Calibri" w:cs="Calibri"/>
          <w:b/>
          <w:color w:val="000000"/>
          <w:sz w:val="36"/>
          <w:szCs w:val="36"/>
          <w:lang w:val="en-US"/>
        </w:rPr>
        <w:t>Reports</w:t>
      </w:r>
    </w:p>
    <w:p w:rsidR="00445EA3" w:rsidRPr="00253EE1" w:rsidRDefault="00445EA3" w:rsidP="00445EA3">
      <w:pPr>
        <w:spacing w:line="256" w:lineRule="auto"/>
        <w:ind w:left="720" w:firstLine="720"/>
        <w:rPr>
          <w:b/>
          <w:sz w:val="36"/>
          <w:szCs w:val="36"/>
          <w:u w:val="single"/>
          <w:lang w:val="en-US"/>
        </w:rPr>
      </w:pPr>
      <w:r w:rsidRPr="00253EE1">
        <w:rPr>
          <w:rFonts w:ascii="Calibri" w:eastAsia="Calibri" w:hAnsi="Calibri" w:cs="Calibri"/>
          <w:b/>
          <w:color w:val="000000"/>
          <w:sz w:val="32"/>
          <w:szCs w:val="32"/>
          <w:u w:val="single"/>
          <w:lang w:val="en-US"/>
        </w:rPr>
        <w:t xml:space="preserve"> PRESIDENT’S REPORT for GAIHCS </w:t>
      </w:r>
      <w:r>
        <w:rPr>
          <w:rFonts w:ascii="Calibri" w:eastAsia="Calibri" w:hAnsi="Calibri" w:cs="Calibri"/>
          <w:b/>
          <w:color w:val="000000"/>
          <w:sz w:val="32"/>
          <w:szCs w:val="32"/>
          <w:u w:val="single"/>
          <w:lang w:val="en-US"/>
        </w:rPr>
        <w:t xml:space="preserve">2021 </w:t>
      </w:r>
      <w:r w:rsidRPr="00253EE1">
        <w:rPr>
          <w:rFonts w:ascii="Calibri" w:eastAsia="Calibri" w:hAnsi="Calibri" w:cs="Calibri"/>
          <w:b/>
          <w:color w:val="000000"/>
          <w:sz w:val="32"/>
          <w:szCs w:val="32"/>
          <w:u w:val="single"/>
          <w:lang w:val="en-US"/>
        </w:rPr>
        <w:t>AGM</w:t>
      </w:r>
    </w:p>
    <w:p w:rsidR="00445EA3" w:rsidRPr="00A309CB"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I want to welcome all the auxiliary members to the Email AGM for 2020.</w:t>
      </w:r>
    </w:p>
    <w:p w:rsidR="00F14CE3" w:rsidRPr="00A309CB" w:rsidRDefault="00F14CE3"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We continue to go forward in these</w:t>
      </w:r>
      <w:r w:rsidR="00445EA3" w:rsidRPr="00A309CB">
        <w:rPr>
          <w:rFonts w:ascii="Calibri" w:eastAsia="Calibri" w:hAnsi="Calibri" w:cs="Calibri"/>
          <w:color w:val="000000"/>
          <w:sz w:val="28"/>
          <w:szCs w:val="28"/>
          <w:lang w:val="en-US"/>
        </w:rPr>
        <w:t xml:space="preserve"> strange time we are currently living in!  Who would have thought that </w:t>
      </w:r>
      <w:r>
        <w:rPr>
          <w:rFonts w:ascii="Calibri" w:eastAsia="Calibri" w:hAnsi="Calibri" w:cs="Calibri"/>
          <w:color w:val="000000"/>
          <w:sz w:val="28"/>
          <w:szCs w:val="28"/>
          <w:lang w:val="en-US"/>
        </w:rPr>
        <w:t xml:space="preserve">we would still be in this </w:t>
      </w:r>
      <w:proofErr w:type="gramStart"/>
      <w:r>
        <w:rPr>
          <w:rFonts w:ascii="Calibri" w:eastAsia="Calibri" w:hAnsi="Calibri" w:cs="Calibri"/>
          <w:color w:val="000000"/>
          <w:sz w:val="28"/>
          <w:szCs w:val="28"/>
          <w:lang w:val="en-US"/>
        </w:rPr>
        <w:t>situation.</w:t>
      </w:r>
      <w:proofErr w:type="gramEnd"/>
      <w:r>
        <w:rPr>
          <w:rFonts w:ascii="Calibri" w:eastAsia="Calibri" w:hAnsi="Calibri" w:cs="Calibri"/>
          <w:color w:val="000000"/>
          <w:sz w:val="28"/>
          <w:szCs w:val="28"/>
          <w:lang w:val="en-US"/>
        </w:rPr>
        <w:t xml:space="preserve"> The more we pivoted to adapt, the virus also pivoted to a more infectious variant.</w:t>
      </w:r>
    </w:p>
    <w:p w:rsidR="00445EA3"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We continue to do whatever we can within the confines of the pandemic.</w:t>
      </w:r>
    </w:p>
    <w:p w:rsidR="00CF1F7B" w:rsidRDefault="00CF1F7B"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 xml:space="preserve">We did have some changes in this past year.  Marilyn H stepped down from the Treasurer position.  Thank you Marni Laird for taking that over. </w:t>
      </w:r>
    </w:p>
    <w:p w:rsidR="00CF1F7B" w:rsidRDefault="00CF1F7B"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 xml:space="preserve">We also hired a new Shop Manager, Tammie </w:t>
      </w:r>
      <w:proofErr w:type="spellStart"/>
      <w:r>
        <w:rPr>
          <w:rFonts w:ascii="Calibri" w:eastAsia="Calibri" w:hAnsi="Calibri" w:cs="Calibri"/>
          <w:color w:val="000000"/>
          <w:sz w:val="28"/>
          <w:szCs w:val="28"/>
          <w:lang w:val="en-US"/>
        </w:rPr>
        <w:t>Hennigar</w:t>
      </w:r>
      <w:proofErr w:type="spellEnd"/>
      <w:r>
        <w:rPr>
          <w:rFonts w:ascii="Calibri" w:eastAsia="Calibri" w:hAnsi="Calibri" w:cs="Calibri"/>
          <w:color w:val="000000"/>
          <w:sz w:val="28"/>
          <w:szCs w:val="28"/>
          <w:lang w:val="en-US"/>
        </w:rPr>
        <w:t>.  She is doing a wonderful job as is evident in the shop as well as her use of social media. Thank you Tammie.</w:t>
      </w:r>
    </w:p>
    <w:p w:rsidR="00910392" w:rsidRPr="00910392" w:rsidRDefault="00CF1F7B" w:rsidP="00910392">
      <w:pPr>
        <w:rPr>
          <w:sz w:val="28"/>
          <w:szCs w:val="28"/>
        </w:rPr>
      </w:pPr>
      <w:r>
        <w:rPr>
          <w:rFonts w:ascii="Calibri" w:eastAsia="Calibri" w:hAnsi="Calibri" w:cs="Calibri"/>
          <w:color w:val="000000"/>
          <w:sz w:val="28"/>
          <w:szCs w:val="28"/>
          <w:lang w:val="en-US"/>
        </w:rPr>
        <w:t xml:space="preserve">I also want to acknowledge </w:t>
      </w:r>
      <w:r w:rsidR="00910392" w:rsidRPr="00DC1BAB">
        <w:rPr>
          <w:sz w:val="28"/>
          <w:szCs w:val="28"/>
        </w:rPr>
        <w:t>Janice Raven</w:t>
      </w:r>
      <w:r w:rsidR="00910392">
        <w:rPr>
          <w:sz w:val="28"/>
          <w:szCs w:val="28"/>
        </w:rPr>
        <w:t xml:space="preserve"> and </w:t>
      </w:r>
      <w:r w:rsidR="00910392" w:rsidRPr="00DC1BAB">
        <w:rPr>
          <w:sz w:val="28"/>
          <w:szCs w:val="28"/>
        </w:rPr>
        <w:t>Rachelle Cregheur</w:t>
      </w:r>
      <w:r w:rsidR="00910392">
        <w:rPr>
          <w:sz w:val="28"/>
          <w:szCs w:val="28"/>
        </w:rPr>
        <w:t xml:space="preserve"> who came on the board at a very turbulent time and choose to step back.  Thank you.</w:t>
      </w:r>
    </w:p>
    <w:p w:rsidR="00F14CE3"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 xml:space="preserve">I want to thank the board members for their continued support and hard work.  Marni, </w:t>
      </w:r>
      <w:r w:rsidR="00F14CE3">
        <w:rPr>
          <w:rFonts w:ascii="Calibri" w:eastAsia="Calibri" w:hAnsi="Calibri" w:cs="Calibri"/>
          <w:color w:val="000000"/>
          <w:sz w:val="28"/>
          <w:szCs w:val="28"/>
          <w:lang w:val="en-US"/>
        </w:rPr>
        <w:t xml:space="preserve">Marilyn </w:t>
      </w:r>
      <w:proofErr w:type="spellStart"/>
      <w:r w:rsidR="00F14CE3">
        <w:rPr>
          <w:rFonts w:ascii="Calibri" w:eastAsia="Calibri" w:hAnsi="Calibri" w:cs="Calibri"/>
          <w:color w:val="000000"/>
          <w:sz w:val="28"/>
          <w:szCs w:val="28"/>
          <w:lang w:val="en-US"/>
        </w:rPr>
        <w:t>Geater</w:t>
      </w:r>
      <w:proofErr w:type="spellEnd"/>
      <w:r w:rsidR="00F14CE3">
        <w:rPr>
          <w:rFonts w:ascii="Calibri" w:eastAsia="Calibri" w:hAnsi="Calibri" w:cs="Calibri"/>
          <w:color w:val="000000"/>
          <w:sz w:val="28"/>
          <w:szCs w:val="28"/>
          <w:lang w:val="en-US"/>
        </w:rPr>
        <w:t xml:space="preserve">, </w:t>
      </w:r>
      <w:r w:rsidRPr="00A309CB">
        <w:rPr>
          <w:rFonts w:ascii="Calibri" w:eastAsia="Calibri" w:hAnsi="Calibri" w:cs="Calibri"/>
          <w:color w:val="000000"/>
          <w:sz w:val="28"/>
          <w:szCs w:val="28"/>
          <w:lang w:val="en-US"/>
        </w:rPr>
        <w:t xml:space="preserve">Dominique and Dorothy. You are amazing to work with and I can always count on great discussion of issues at board meetings. </w:t>
      </w:r>
    </w:p>
    <w:p w:rsidR="00F14CE3" w:rsidRDefault="00F14CE3"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 xml:space="preserve">I also want to thank those board member who have stepped down. </w:t>
      </w:r>
    </w:p>
    <w:p w:rsidR="00F14CE3" w:rsidRDefault="00F14CE3"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Marilyn Heraty for all your hard work as treasurer.</w:t>
      </w:r>
      <w:r w:rsidRPr="00A309CB">
        <w:rPr>
          <w:rFonts w:ascii="Calibri" w:eastAsia="Calibri" w:hAnsi="Calibri" w:cs="Calibri"/>
          <w:color w:val="000000"/>
          <w:sz w:val="28"/>
          <w:szCs w:val="28"/>
          <w:lang w:val="en-US"/>
        </w:rPr>
        <w:t xml:space="preserve"> </w:t>
      </w:r>
    </w:p>
    <w:p w:rsidR="00F14CE3" w:rsidRDefault="00F14CE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 xml:space="preserve">Betty, </w:t>
      </w:r>
      <w:r>
        <w:rPr>
          <w:rFonts w:ascii="Calibri" w:eastAsia="Calibri" w:hAnsi="Calibri" w:cs="Calibri"/>
          <w:color w:val="000000"/>
          <w:sz w:val="28"/>
          <w:szCs w:val="28"/>
          <w:lang w:val="en-US"/>
        </w:rPr>
        <w:t>the work as secretary as well as membership,</w:t>
      </w:r>
    </w:p>
    <w:p w:rsidR="00445EA3" w:rsidRPr="00A309CB" w:rsidRDefault="00F14CE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Tessa,</w:t>
      </w:r>
      <w:r>
        <w:rPr>
          <w:rFonts w:ascii="Calibri" w:eastAsia="Calibri" w:hAnsi="Calibri" w:cs="Calibri"/>
          <w:color w:val="000000"/>
          <w:sz w:val="28"/>
          <w:szCs w:val="28"/>
          <w:lang w:val="en-US"/>
        </w:rPr>
        <w:t xml:space="preserve"> Meals on Wheel Coordinator and a person we could always count on to step up, no matter the task.</w:t>
      </w:r>
    </w:p>
    <w:p w:rsidR="00910392"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I also must thank the others that continue to contribute in such a big way to make our auxiliary continue to prosper.</w:t>
      </w:r>
      <w:r w:rsidR="00910392">
        <w:rPr>
          <w:rFonts w:ascii="Calibri" w:eastAsia="Calibri" w:hAnsi="Calibri" w:cs="Calibri"/>
          <w:color w:val="000000"/>
          <w:sz w:val="28"/>
          <w:szCs w:val="28"/>
          <w:lang w:val="en-US"/>
        </w:rPr>
        <w:t xml:space="preserve">                                                                         </w:t>
      </w:r>
      <w:r w:rsidRPr="00A309CB">
        <w:rPr>
          <w:rFonts w:ascii="Calibri" w:eastAsia="Calibri" w:hAnsi="Calibri" w:cs="Calibri"/>
          <w:color w:val="000000"/>
          <w:sz w:val="28"/>
          <w:szCs w:val="28"/>
          <w:lang w:val="en-US"/>
        </w:rPr>
        <w:t xml:space="preserve"> Annette Sweeney: Ice crea</w:t>
      </w:r>
      <w:r w:rsidR="00910392">
        <w:rPr>
          <w:rFonts w:ascii="Calibri" w:eastAsia="Calibri" w:hAnsi="Calibri" w:cs="Calibri"/>
          <w:color w:val="000000"/>
          <w:sz w:val="28"/>
          <w:szCs w:val="28"/>
          <w:lang w:val="en-US"/>
        </w:rPr>
        <w:t xml:space="preserve">m.  Not many people understand what </w:t>
      </w:r>
      <w:r w:rsidR="00B13E6A">
        <w:rPr>
          <w:rFonts w:ascii="Calibri" w:eastAsia="Calibri" w:hAnsi="Calibri" w:cs="Calibri"/>
          <w:color w:val="000000"/>
          <w:sz w:val="28"/>
          <w:szCs w:val="28"/>
          <w:lang w:val="en-US"/>
        </w:rPr>
        <w:t>this job entails like being down</w:t>
      </w:r>
      <w:r w:rsidR="00910392">
        <w:rPr>
          <w:rFonts w:ascii="Calibri" w:eastAsia="Calibri" w:hAnsi="Calibri" w:cs="Calibri"/>
          <w:color w:val="000000"/>
          <w:sz w:val="28"/>
          <w:szCs w:val="28"/>
          <w:lang w:val="en-US"/>
        </w:rPr>
        <w:t xml:space="preserve"> at the cart to receive ice cream orders when it comes over on the 1</w:t>
      </w:r>
      <w:r w:rsidR="00910392" w:rsidRPr="00910392">
        <w:rPr>
          <w:rFonts w:ascii="Calibri" w:eastAsia="Calibri" w:hAnsi="Calibri" w:cs="Calibri"/>
          <w:color w:val="000000"/>
          <w:sz w:val="28"/>
          <w:szCs w:val="28"/>
          <w:vertAlign w:val="superscript"/>
          <w:lang w:val="en-US"/>
        </w:rPr>
        <w:t>st</w:t>
      </w:r>
      <w:r w:rsidR="00910392">
        <w:rPr>
          <w:rFonts w:ascii="Calibri" w:eastAsia="Calibri" w:hAnsi="Calibri" w:cs="Calibri"/>
          <w:color w:val="000000"/>
          <w:sz w:val="28"/>
          <w:szCs w:val="28"/>
          <w:lang w:val="en-US"/>
        </w:rPr>
        <w:t xml:space="preserve"> ferry, dealing with orders that don’t come, maintaining the ice cream inventory, making sure there is room in the freezer for the orders by decanting partial buckets and putting in small freezer. Ensuring that everything the scoopers need are in the cart.</w:t>
      </w:r>
    </w:p>
    <w:p w:rsidR="00910392" w:rsidRDefault="00910392"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 xml:space="preserve"> </w:t>
      </w:r>
      <w:proofErr w:type="spellStart"/>
      <w:r>
        <w:rPr>
          <w:rFonts w:ascii="Calibri" w:eastAsia="Calibri" w:hAnsi="Calibri" w:cs="Calibri"/>
          <w:color w:val="000000"/>
          <w:sz w:val="28"/>
          <w:szCs w:val="28"/>
          <w:lang w:val="en-US"/>
        </w:rPr>
        <w:t>Hiliary</w:t>
      </w:r>
      <w:proofErr w:type="spellEnd"/>
      <w:r>
        <w:rPr>
          <w:rFonts w:ascii="Calibri" w:eastAsia="Calibri" w:hAnsi="Calibri" w:cs="Calibri"/>
          <w:color w:val="000000"/>
          <w:sz w:val="28"/>
          <w:szCs w:val="28"/>
          <w:lang w:val="en-US"/>
        </w:rPr>
        <w:t xml:space="preserve"> Plowright: website</w:t>
      </w:r>
      <w:r w:rsidR="001C1D9C">
        <w:rPr>
          <w:rFonts w:ascii="Calibri" w:eastAsia="Calibri" w:hAnsi="Calibri" w:cs="Calibri"/>
          <w:color w:val="000000"/>
          <w:sz w:val="28"/>
          <w:szCs w:val="28"/>
          <w:lang w:val="en-US"/>
        </w:rPr>
        <w:t xml:space="preserve"> maintenance. Keeping things up to date, sometimes chasing us down to get the information.  Check it out: </w:t>
      </w:r>
      <w:hyperlink r:id="rId17" w:history="1">
        <w:r w:rsidR="001C1D9C" w:rsidRPr="001B22EC">
          <w:rPr>
            <w:rStyle w:val="Hyperlink"/>
            <w:rFonts w:ascii="Calibri" w:eastAsia="Calibri" w:hAnsi="Calibri" w:cs="Calibri"/>
            <w:sz w:val="28"/>
            <w:szCs w:val="28"/>
            <w:lang w:val="en-US"/>
          </w:rPr>
          <w:t>www.gabriola-auxiliary.org</w:t>
        </w:r>
      </w:hyperlink>
      <w:r w:rsidR="001C1D9C">
        <w:rPr>
          <w:rFonts w:ascii="Calibri" w:eastAsia="Calibri" w:hAnsi="Calibri" w:cs="Calibri"/>
          <w:color w:val="000000"/>
          <w:sz w:val="28"/>
          <w:szCs w:val="28"/>
          <w:lang w:val="en-US"/>
        </w:rPr>
        <w:t xml:space="preserve">. </w:t>
      </w:r>
    </w:p>
    <w:p w:rsidR="00445EA3" w:rsidRPr="00A309CB" w:rsidRDefault="00445EA3"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 xml:space="preserve"> </w:t>
      </w:r>
      <w:r w:rsidRPr="00A309CB">
        <w:rPr>
          <w:rFonts w:ascii="Calibri" w:eastAsia="Calibri" w:hAnsi="Calibri" w:cs="Calibri"/>
          <w:color w:val="000000"/>
          <w:sz w:val="28"/>
          <w:szCs w:val="28"/>
          <w:lang w:val="en-US"/>
        </w:rPr>
        <w:t xml:space="preserve">Arlene </w:t>
      </w:r>
      <w:proofErr w:type="spellStart"/>
      <w:r w:rsidRPr="00A309CB">
        <w:rPr>
          <w:rFonts w:ascii="Calibri" w:eastAsia="Calibri" w:hAnsi="Calibri" w:cs="Calibri"/>
          <w:color w:val="000000"/>
          <w:sz w:val="28"/>
          <w:szCs w:val="28"/>
          <w:lang w:val="en-US"/>
        </w:rPr>
        <w:t>Maclowick</w:t>
      </w:r>
      <w:proofErr w:type="spellEnd"/>
      <w:r w:rsidRPr="00A309CB">
        <w:rPr>
          <w:rFonts w:ascii="Calibri" w:eastAsia="Calibri" w:hAnsi="Calibri" w:cs="Calibri"/>
          <w:color w:val="000000"/>
          <w:sz w:val="28"/>
          <w:szCs w:val="28"/>
          <w:lang w:val="en-US"/>
        </w:rPr>
        <w:t xml:space="preserve">: card sender and Molly </w:t>
      </w:r>
      <w:proofErr w:type="spellStart"/>
      <w:r w:rsidRPr="00A309CB">
        <w:rPr>
          <w:rFonts w:ascii="Calibri" w:eastAsia="Calibri" w:hAnsi="Calibri" w:cs="Calibri"/>
          <w:color w:val="000000"/>
          <w:sz w:val="28"/>
          <w:szCs w:val="28"/>
          <w:lang w:val="en-US"/>
        </w:rPr>
        <w:t>Henney</w:t>
      </w:r>
      <w:proofErr w:type="spellEnd"/>
      <w:r w:rsidRPr="00A309CB">
        <w:rPr>
          <w:rFonts w:ascii="Calibri" w:eastAsia="Calibri" w:hAnsi="Calibri" w:cs="Calibri"/>
          <w:color w:val="000000"/>
          <w:sz w:val="28"/>
          <w:szCs w:val="28"/>
          <w:lang w:val="en-US"/>
        </w:rPr>
        <w:t xml:space="preserve">: </w:t>
      </w:r>
      <w:proofErr w:type="spellStart"/>
      <w:r w:rsidRPr="00A309CB">
        <w:rPr>
          <w:rFonts w:ascii="Calibri" w:eastAsia="Calibri" w:hAnsi="Calibri" w:cs="Calibri"/>
          <w:color w:val="000000"/>
          <w:sz w:val="28"/>
          <w:szCs w:val="28"/>
          <w:lang w:val="en-US"/>
        </w:rPr>
        <w:t>Knitwits</w:t>
      </w:r>
      <w:proofErr w:type="spellEnd"/>
    </w:p>
    <w:p w:rsidR="00445EA3" w:rsidRPr="00A309CB"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 xml:space="preserve">The biggest thanks goes out to all our volunteers…you are amazing!! </w:t>
      </w:r>
    </w:p>
    <w:p w:rsidR="00445EA3"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 xml:space="preserve">We wish to also thank all the community people, </w:t>
      </w:r>
      <w:r w:rsidR="00CF1F7B">
        <w:rPr>
          <w:rFonts w:ascii="Calibri" w:eastAsia="Calibri" w:hAnsi="Calibri" w:cs="Calibri"/>
          <w:color w:val="000000"/>
          <w:sz w:val="28"/>
          <w:szCs w:val="28"/>
          <w:lang w:val="en-US"/>
        </w:rPr>
        <w:t>who come into the store to shop or buy our ice cream.  I believe that every day that the sun comes out we could sell ice cream.  It does not matter if it is July or January!</w:t>
      </w:r>
    </w:p>
    <w:p w:rsidR="00445EA3" w:rsidRPr="00A309CB" w:rsidRDefault="001C1D9C"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Hopefully we will be able to get back to having the store opened 5 days a week in the not too distant future.</w:t>
      </w:r>
      <w:r w:rsidR="00B13E6A">
        <w:rPr>
          <w:rFonts w:ascii="Calibri" w:eastAsia="Calibri" w:hAnsi="Calibri" w:cs="Calibri"/>
          <w:color w:val="000000"/>
          <w:sz w:val="28"/>
          <w:szCs w:val="28"/>
          <w:lang w:val="en-US"/>
        </w:rPr>
        <w:t xml:space="preserve"> W</w:t>
      </w:r>
      <w:r w:rsidR="00445EA3" w:rsidRPr="00A309CB">
        <w:rPr>
          <w:rFonts w:ascii="Calibri" w:eastAsia="Calibri" w:hAnsi="Calibri" w:cs="Calibri"/>
          <w:color w:val="000000"/>
          <w:sz w:val="28"/>
          <w:szCs w:val="28"/>
          <w:lang w:val="en-US"/>
        </w:rPr>
        <w:t>e look forward to the day when we can get back to doing things that we could before, but for now, we will just stay the course.</w:t>
      </w:r>
      <w:r w:rsidR="00CF1F7B">
        <w:rPr>
          <w:rFonts w:ascii="Calibri" w:eastAsia="Calibri" w:hAnsi="Calibri" w:cs="Calibri"/>
          <w:color w:val="000000"/>
          <w:sz w:val="28"/>
          <w:szCs w:val="28"/>
          <w:lang w:val="en-US"/>
        </w:rPr>
        <w:t xml:space="preserve">  I have tentatively booked the Community Hall for our Mother’s Day Tea in 2022!  </w:t>
      </w:r>
    </w:p>
    <w:p w:rsidR="00445EA3" w:rsidRPr="00A309CB" w:rsidRDefault="00445EA3" w:rsidP="00445EA3">
      <w:pPr>
        <w:spacing w:line="256" w:lineRule="auto"/>
        <w:rPr>
          <w:rFonts w:ascii="Calibri" w:eastAsia="Calibri" w:hAnsi="Calibri" w:cs="Calibri"/>
          <w:b/>
          <w:color w:val="000000"/>
          <w:sz w:val="28"/>
          <w:szCs w:val="28"/>
          <w:u w:val="single"/>
          <w:lang w:val="en-US"/>
        </w:rPr>
      </w:pPr>
      <w:r w:rsidRPr="00A309CB">
        <w:rPr>
          <w:rFonts w:ascii="Calibri" w:eastAsia="Calibri" w:hAnsi="Calibri" w:cs="Calibri"/>
          <w:b/>
          <w:color w:val="000000"/>
          <w:sz w:val="28"/>
          <w:szCs w:val="28"/>
          <w:u w:val="single"/>
          <w:lang w:val="en-US"/>
        </w:rPr>
        <w:t>What do we need?</w:t>
      </w:r>
    </w:p>
    <w:p w:rsidR="00445EA3" w:rsidRPr="00A309CB"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We are always looking for more volunteers and more board member.</w:t>
      </w:r>
    </w:p>
    <w:p w:rsidR="001C1D9C"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We still need people to step up to take on duties to help the board even if they are not o</w:t>
      </w:r>
      <w:r w:rsidR="001C1D9C">
        <w:rPr>
          <w:rFonts w:ascii="Calibri" w:eastAsia="Calibri" w:hAnsi="Calibri" w:cs="Calibri"/>
          <w:color w:val="000000"/>
          <w:sz w:val="28"/>
          <w:szCs w:val="28"/>
          <w:lang w:val="en-US"/>
        </w:rPr>
        <w:t>n the board.  Positions such as</w:t>
      </w:r>
      <w:r w:rsidRPr="00A309CB">
        <w:rPr>
          <w:rFonts w:ascii="Calibri" w:eastAsia="Calibri" w:hAnsi="Calibri" w:cs="Calibri"/>
          <w:color w:val="000000"/>
          <w:sz w:val="28"/>
          <w:szCs w:val="28"/>
          <w:lang w:val="en-US"/>
        </w:rPr>
        <w:t xml:space="preserve"> “events planner” could be filled this way. </w:t>
      </w:r>
    </w:p>
    <w:p w:rsidR="001C1D9C" w:rsidRDefault="001C1D9C" w:rsidP="00445EA3">
      <w:pPr>
        <w:spacing w:line="256" w:lineRule="auto"/>
        <w:rPr>
          <w:rFonts w:ascii="Calibri" w:eastAsia="Calibri" w:hAnsi="Calibri" w:cs="Calibri"/>
          <w:color w:val="000000"/>
          <w:sz w:val="28"/>
          <w:szCs w:val="28"/>
          <w:lang w:val="en-US"/>
        </w:rPr>
      </w:pPr>
      <w:r>
        <w:rPr>
          <w:rFonts w:ascii="Calibri" w:eastAsia="Calibri" w:hAnsi="Calibri" w:cs="Calibri"/>
          <w:color w:val="000000"/>
          <w:sz w:val="28"/>
          <w:szCs w:val="28"/>
          <w:lang w:val="en-US"/>
        </w:rPr>
        <w:t>We would also be very pleased if we had a volunteer or two who we could call on to do some maintenance</w:t>
      </w:r>
      <w:r w:rsidR="00445EA3" w:rsidRPr="00A309CB">
        <w:rPr>
          <w:rFonts w:ascii="Calibri" w:eastAsia="Calibri" w:hAnsi="Calibri" w:cs="Calibri"/>
          <w:color w:val="000000"/>
          <w:sz w:val="28"/>
          <w:szCs w:val="28"/>
          <w:lang w:val="en-US"/>
        </w:rPr>
        <w:t xml:space="preserve"> </w:t>
      </w:r>
      <w:r>
        <w:rPr>
          <w:rFonts w:ascii="Calibri" w:eastAsia="Calibri" w:hAnsi="Calibri" w:cs="Calibri"/>
          <w:color w:val="000000"/>
          <w:sz w:val="28"/>
          <w:szCs w:val="28"/>
          <w:lang w:val="en-US"/>
        </w:rPr>
        <w:t xml:space="preserve">around the GABE Shop.  Right now we need a couple able bodied people to put a large tarp over the tent roof over GABE Mini.  </w:t>
      </w:r>
      <w:r w:rsidR="00B13E6A">
        <w:rPr>
          <w:rFonts w:ascii="Calibri" w:eastAsia="Calibri" w:hAnsi="Calibri" w:cs="Calibri"/>
          <w:color w:val="000000"/>
          <w:sz w:val="28"/>
          <w:szCs w:val="28"/>
          <w:lang w:val="en-US"/>
        </w:rPr>
        <w:t xml:space="preserve">It is leaking like a sieve. If you can help with this, please contact me: </w:t>
      </w:r>
      <w:hyperlink r:id="rId18" w:history="1">
        <w:r w:rsidR="00B13E6A" w:rsidRPr="001B22EC">
          <w:rPr>
            <w:rStyle w:val="Hyperlink"/>
            <w:rFonts w:ascii="Calibri" w:eastAsia="Calibri" w:hAnsi="Calibri" w:cs="Calibri"/>
            <w:sz w:val="28"/>
            <w:szCs w:val="28"/>
            <w:lang w:val="en-US"/>
          </w:rPr>
          <w:t>shalpin@shaw.ca</w:t>
        </w:r>
      </w:hyperlink>
      <w:r w:rsidR="00B13E6A">
        <w:rPr>
          <w:rFonts w:ascii="Calibri" w:eastAsia="Calibri" w:hAnsi="Calibri" w:cs="Calibri"/>
          <w:color w:val="000000"/>
          <w:sz w:val="28"/>
          <w:szCs w:val="28"/>
          <w:lang w:val="en-US"/>
        </w:rPr>
        <w:t xml:space="preserve">. </w:t>
      </w:r>
    </w:p>
    <w:p w:rsidR="00445EA3" w:rsidRPr="00A309CB"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We have members who</w:t>
      </w:r>
      <w:r w:rsidR="001C1D9C">
        <w:rPr>
          <w:rFonts w:ascii="Calibri" w:eastAsia="Calibri" w:hAnsi="Calibri" w:cs="Calibri"/>
          <w:color w:val="000000"/>
          <w:sz w:val="28"/>
          <w:szCs w:val="28"/>
          <w:lang w:val="en-US"/>
        </w:rPr>
        <w:t xml:space="preserve"> can no longer work in the shop, </w:t>
      </w:r>
      <w:r w:rsidRPr="00A309CB">
        <w:rPr>
          <w:rFonts w:ascii="Calibri" w:eastAsia="Calibri" w:hAnsi="Calibri" w:cs="Calibri"/>
          <w:color w:val="000000"/>
          <w:sz w:val="28"/>
          <w:szCs w:val="28"/>
          <w:lang w:val="en-US"/>
        </w:rPr>
        <w:t>scoop ice cream or do driving but could they do laund</w:t>
      </w:r>
      <w:r w:rsidR="001C1D9C">
        <w:rPr>
          <w:rFonts w:ascii="Calibri" w:eastAsia="Calibri" w:hAnsi="Calibri" w:cs="Calibri"/>
          <w:color w:val="000000"/>
          <w:sz w:val="28"/>
          <w:szCs w:val="28"/>
          <w:lang w:val="en-US"/>
        </w:rPr>
        <w:t>ry, cut up raffle tickets, etc</w:t>
      </w:r>
      <w:proofErr w:type="gramStart"/>
      <w:r w:rsidR="001C1D9C">
        <w:rPr>
          <w:rFonts w:ascii="Calibri" w:eastAsia="Calibri" w:hAnsi="Calibri" w:cs="Calibri"/>
          <w:color w:val="000000"/>
          <w:sz w:val="28"/>
          <w:szCs w:val="28"/>
          <w:lang w:val="en-US"/>
        </w:rPr>
        <w:t>..</w:t>
      </w:r>
      <w:proofErr w:type="gramEnd"/>
      <w:r w:rsidRPr="00A309CB">
        <w:rPr>
          <w:rFonts w:ascii="Calibri" w:eastAsia="Calibri" w:hAnsi="Calibri" w:cs="Calibri"/>
          <w:color w:val="000000"/>
          <w:sz w:val="28"/>
          <w:szCs w:val="28"/>
          <w:lang w:val="en-US"/>
        </w:rPr>
        <w:t xml:space="preserve"> </w:t>
      </w:r>
      <w:r w:rsidR="001C1D9C">
        <w:rPr>
          <w:rFonts w:ascii="Calibri" w:eastAsia="Calibri" w:hAnsi="Calibri" w:cs="Calibri"/>
          <w:color w:val="000000"/>
          <w:sz w:val="28"/>
          <w:szCs w:val="28"/>
          <w:lang w:val="en-US"/>
        </w:rPr>
        <w:t xml:space="preserve">Once we are able to do event we will need </w:t>
      </w:r>
      <w:r w:rsidRPr="00A309CB">
        <w:rPr>
          <w:rFonts w:ascii="Calibri" w:eastAsia="Calibri" w:hAnsi="Calibri" w:cs="Calibri"/>
          <w:color w:val="000000"/>
          <w:sz w:val="28"/>
          <w:szCs w:val="28"/>
          <w:lang w:val="en-US"/>
        </w:rPr>
        <w:t xml:space="preserve">help at events sitting at a table to </w:t>
      </w:r>
      <w:r w:rsidR="001C1D9C">
        <w:rPr>
          <w:rFonts w:ascii="Calibri" w:eastAsia="Calibri" w:hAnsi="Calibri" w:cs="Calibri"/>
          <w:color w:val="000000"/>
          <w:sz w:val="28"/>
          <w:szCs w:val="28"/>
          <w:lang w:val="en-US"/>
        </w:rPr>
        <w:t xml:space="preserve">sell </w:t>
      </w:r>
      <w:r w:rsidRPr="00A309CB">
        <w:rPr>
          <w:rFonts w:ascii="Calibri" w:eastAsia="Calibri" w:hAnsi="Calibri" w:cs="Calibri"/>
          <w:color w:val="000000"/>
          <w:sz w:val="28"/>
          <w:szCs w:val="28"/>
          <w:lang w:val="en-US"/>
        </w:rPr>
        <w:t xml:space="preserve">tickets, sell raffle tickets, collect money at different sales tables.  All these would help a great deal.  If you have friends that may like to do these things invite them to talk to </w:t>
      </w:r>
      <w:proofErr w:type="gramStart"/>
      <w:r w:rsidRPr="00A309CB">
        <w:rPr>
          <w:rFonts w:ascii="Calibri" w:eastAsia="Calibri" w:hAnsi="Calibri" w:cs="Calibri"/>
          <w:color w:val="000000"/>
          <w:sz w:val="28"/>
          <w:szCs w:val="28"/>
          <w:lang w:val="en-US"/>
        </w:rPr>
        <w:t>us.</w:t>
      </w:r>
      <w:proofErr w:type="gramEnd"/>
    </w:p>
    <w:p w:rsidR="00445EA3" w:rsidRPr="00A309CB" w:rsidRDefault="00445EA3" w:rsidP="00445EA3">
      <w:pPr>
        <w:spacing w:line="256" w:lineRule="auto"/>
        <w:rPr>
          <w:rFonts w:ascii="Calibri" w:eastAsia="Calibri" w:hAnsi="Calibri" w:cs="Calibri"/>
          <w:color w:val="000000"/>
          <w:sz w:val="28"/>
          <w:szCs w:val="28"/>
          <w:lang w:val="en-US"/>
        </w:rPr>
      </w:pPr>
      <w:r w:rsidRPr="00A309CB">
        <w:rPr>
          <w:rFonts w:ascii="Calibri" w:eastAsia="Calibri" w:hAnsi="Calibri" w:cs="Calibri"/>
          <w:color w:val="000000"/>
          <w:sz w:val="28"/>
          <w:szCs w:val="28"/>
          <w:lang w:val="en-US"/>
        </w:rPr>
        <w:t xml:space="preserve">We still need to look at ways to engage our membership.  How can we do this? Should we have more frequent meeting….maybe quarterly?  It seems that our membership is reluctant to cross program lines.  How do we change this?   What are your ideas?  Please send some feedback. </w:t>
      </w:r>
    </w:p>
    <w:p w:rsidR="00445EA3" w:rsidRDefault="00445EA3" w:rsidP="000365D8">
      <w:pPr>
        <w:spacing w:line="256" w:lineRule="auto"/>
        <w:ind w:left="1440" w:firstLine="720"/>
        <w:rPr>
          <w:rFonts w:ascii="Calibri" w:eastAsia="Calibri" w:hAnsi="Calibri" w:cs="Calibri"/>
          <w:b/>
          <w:color w:val="000000"/>
          <w:sz w:val="28"/>
          <w:szCs w:val="28"/>
          <w:lang w:val="en-US"/>
        </w:rPr>
      </w:pPr>
      <w:r w:rsidRPr="00A309CB">
        <w:rPr>
          <w:rFonts w:ascii="Calibri" w:eastAsia="Calibri" w:hAnsi="Calibri" w:cs="Calibri"/>
          <w:b/>
          <w:color w:val="000000"/>
          <w:sz w:val="28"/>
          <w:szCs w:val="28"/>
          <w:lang w:val="en-US"/>
        </w:rPr>
        <w:t>This is your auxiliary and we all need to step up.</w:t>
      </w:r>
    </w:p>
    <w:p w:rsidR="00445EA3" w:rsidRDefault="00445EA3" w:rsidP="00445EA3">
      <w:pPr>
        <w:spacing w:line="256" w:lineRule="auto"/>
        <w:jc w:val="center"/>
        <w:rPr>
          <w:rFonts w:ascii="Calibri" w:eastAsia="Calibri" w:hAnsi="Calibri" w:cs="Calibri"/>
          <w:b/>
          <w:color w:val="000000"/>
          <w:sz w:val="28"/>
          <w:szCs w:val="28"/>
          <w:lang w:val="en-US"/>
        </w:rPr>
      </w:pPr>
      <w:r>
        <w:rPr>
          <w:rFonts w:ascii="Calibri" w:eastAsia="Calibri" w:hAnsi="Calibri" w:cs="Calibri"/>
          <w:b/>
          <w:color w:val="000000"/>
          <w:sz w:val="28"/>
          <w:szCs w:val="28"/>
          <w:lang w:val="en-US"/>
        </w:rPr>
        <w:t>If not you, then who?</w:t>
      </w:r>
    </w:p>
    <w:p w:rsidR="00B13E6A" w:rsidRDefault="00B13E6A" w:rsidP="00445EA3">
      <w:pPr>
        <w:spacing w:line="256" w:lineRule="auto"/>
        <w:jc w:val="center"/>
        <w:rPr>
          <w:rFonts w:ascii="Calibri" w:eastAsia="Calibri" w:hAnsi="Calibri" w:cs="Calibri"/>
          <w:b/>
          <w:color w:val="000000"/>
          <w:sz w:val="28"/>
          <w:szCs w:val="28"/>
          <w:lang w:val="en-US"/>
        </w:rPr>
      </w:pPr>
    </w:p>
    <w:p w:rsidR="00B13E6A" w:rsidRDefault="00B13E6A" w:rsidP="00445EA3">
      <w:pPr>
        <w:spacing w:line="256" w:lineRule="auto"/>
        <w:jc w:val="center"/>
        <w:rPr>
          <w:rFonts w:ascii="Calibri" w:eastAsia="Calibri" w:hAnsi="Calibri" w:cs="Calibri"/>
          <w:b/>
          <w:color w:val="000000"/>
          <w:sz w:val="28"/>
          <w:szCs w:val="28"/>
          <w:lang w:val="en-US"/>
        </w:rPr>
      </w:pPr>
    </w:p>
    <w:p w:rsidR="00B13E6A" w:rsidRPr="00B13E6A" w:rsidRDefault="00B13E6A" w:rsidP="00B13E6A">
      <w:pPr>
        <w:jc w:val="center"/>
        <w:rPr>
          <w:b/>
          <w:sz w:val="28"/>
          <w:szCs w:val="28"/>
          <w:u w:val="single"/>
        </w:rPr>
      </w:pPr>
      <w:r w:rsidRPr="00B13E6A">
        <w:rPr>
          <w:b/>
          <w:sz w:val="28"/>
          <w:szCs w:val="28"/>
          <w:u w:val="single"/>
        </w:rPr>
        <w:t>TREASURER’S REPORT OCTOBER 1, 2020, TO SEPTEMBER 30, 2021</w:t>
      </w:r>
    </w:p>
    <w:p w:rsidR="00B13E6A" w:rsidRPr="00B13E6A" w:rsidRDefault="00B13E6A" w:rsidP="00B13E6A">
      <w:pPr>
        <w:rPr>
          <w:sz w:val="28"/>
          <w:szCs w:val="28"/>
        </w:rPr>
      </w:pPr>
      <w:r w:rsidRPr="00B13E6A">
        <w:rPr>
          <w:sz w:val="28"/>
          <w:szCs w:val="28"/>
        </w:rPr>
        <w:t>There was a change of Treasurer the end of January due to the resignation of the previous Treasurer.</w:t>
      </w:r>
    </w:p>
    <w:p w:rsidR="00B13E6A" w:rsidRPr="00B13E6A" w:rsidRDefault="00B13E6A" w:rsidP="00B13E6A">
      <w:pPr>
        <w:rPr>
          <w:sz w:val="28"/>
          <w:szCs w:val="28"/>
        </w:rPr>
      </w:pPr>
      <w:r w:rsidRPr="00B13E6A">
        <w:rPr>
          <w:sz w:val="28"/>
          <w:szCs w:val="28"/>
        </w:rPr>
        <w:t xml:space="preserve">At that time, it was decided to hire a bookkeeper, who would be responsible for making entries in the accounting program, calculate payroll and Canadian Emergency Rent Subsidy (CERS) and Canadian Emergency Wage Subsidy (CERS) payments. The shop manager would record receipts at the end of the day and prepare the float for the next day. The Treasurer would be responsible for making all payments and dealing with all other financial matters and forwarding the relevant information to the bookkeeper. </w:t>
      </w:r>
    </w:p>
    <w:p w:rsidR="00B13E6A" w:rsidRPr="00B13E6A" w:rsidRDefault="00B13E6A" w:rsidP="00B13E6A">
      <w:pPr>
        <w:rPr>
          <w:sz w:val="28"/>
          <w:szCs w:val="28"/>
        </w:rPr>
      </w:pPr>
      <w:r w:rsidRPr="00B13E6A">
        <w:rPr>
          <w:sz w:val="28"/>
          <w:szCs w:val="28"/>
        </w:rPr>
        <w:t xml:space="preserve">Despite the difficulties of ongoing Covid restrictions, and limited number of days a week the shop was open, there was a net income of $21,056.00. The Auxiliary was eligible for CEWS and CERS, which are now being phased out, and to date we have received $6513.05 in payments. Another application was made for exemption from property tax; these will need to be made yearly. </w:t>
      </w:r>
    </w:p>
    <w:p w:rsidR="00B13E6A" w:rsidRPr="00B13E6A" w:rsidRDefault="00B13E6A" w:rsidP="00B13E6A">
      <w:pPr>
        <w:rPr>
          <w:sz w:val="28"/>
          <w:szCs w:val="28"/>
        </w:rPr>
      </w:pPr>
      <w:r w:rsidRPr="00B13E6A">
        <w:rPr>
          <w:sz w:val="28"/>
          <w:szCs w:val="28"/>
        </w:rPr>
        <w:t>As of September 30, 2020, we had a net loss of $19,918, but during the fiscal year we were able to pay out grants of $10,000 to PHC for the Gabriola Island Home Hospice program, $750 to PHC for emergency social work funds, and a $1000.00 scholarship to a Gabriola high school graduate. We have a one more year of our three-year $10,000 yearly commitment to the Hospice program.</w:t>
      </w:r>
    </w:p>
    <w:p w:rsidR="00B13E6A" w:rsidRPr="00B13E6A" w:rsidRDefault="00B13E6A" w:rsidP="00B13E6A">
      <w:pPr>
        <w:rPr>
          <w:sz w:val="28"/>
          <w:szCs w:val="28"/>
        </w:rPr>
      </w:pPr>
      <w:r w:rsidRPr="00B13E6A">
        <w:rPr>
          <w:sz w:val="28"/>
          <w:szCs w:val="28"/>
        </w:rPr>
        <w:t>The Balance Sheet shows that on September 30, 2021, there was a bank balance of $77,602 in the chequing and savings accounts, and $20,147 in GICs.</w:t>
      </w:r>
    </w:p>
    <w:p w:rsidR="00B13E6A" w:rsidRPr="00B13E6A" w:rsidRDefault="00B13E6A" w:rsidP="00B13E6A">
      <w:pPr>
        <w:rPr>
          <w:sz w:val="28"/>
          <w:szCs w:val="28"/>
        </w:rPr>
      </w:pPr>
      <w:r w:rsidRPr="00B13E6A">
        <w:rPr>
          <w:sz w:val="28"/>
          <w:szCs w:val="28"/>
        </w:rPr>
        <w:t>Attached are the Income Statement for the year and the Balance Sheet.</w:t>
      </w:r>
    </w:p>
    <w:p w:rsidR="00B13E6A" w:rsidRDefault="00B13E6A" w:rsidP="00B13E6A">
      <w:pPr>
        <w:spacing w:line="256" w:lineRule="auto"/>
        <w:rPr>
          <w:sz w:val="28"/>
          <w:szCs w:val="28"/>
        </w:rPr>
      </w:pPr>
      <w:r w:rsidRPr="00B13E6A">
        <w:rPr>
          <w:sz w:val="28"/>
          <w:szCs w:val="28"/>
        </w:rPr>
        <w:t xml:space="preserve">It was decided that the GABE Shop would accept Visa and </w:t>
      </w:r>
      <w:proofErr w:type="spellStart"/>
      <w:r w:rsidRPr="00B13E6A">
        <w:rPr>
          <w:sz w:val="28"/>
          <w:szCs w:val="28"/>
        </w:rPr>
        <w:t>Mastercard</w:t>
      </w:r>
      <w:proofErr w:type="spellEnd"/>
      <w:r w:rsidRPr="00B13E6A">
        <w:rPr>
          <w:sz w:val="28"/>
          <w:szCs w:val="28"/>
        </w:rPr>
        <w:t xml:space="preserve"> credit cards, and this was well-received.</w:t>
      </w:r>
    </w:p>
    <w:p w:rsidR="00B13E6A" w:rsidRDefault="00B13E6A" w:rsidP="00B13E6A">
      <w:pPr>
        <w:spacing w:line="256" w:lineRule="auto"/>
        <w:rPr>
          <w:sz w:val="28"/>
          <w:szCs w:val="28"/>
        </w:rPr>
      </w:pPr>
      <w:r>
        <w:rPr>
          <w:sz w:val="28"/>
          <w:szCs w:val="28"/>
        </w:rPr>
        <w:t>Submitted by Marni Laird</w:t>
      </w:r>
    </w:p>
    <w:p w:rsidR="009457A1" w:rsidRDefault="009457A1" w:rsidP="00B13E6A">
      <w:pPr>
        <w:spacing w:line="256" w:lineRule="auto"/>
        <w:rPr>
          <w:rFonts w:ascii="Calibri" w:eastAsia="Calibri" w:hAnsi="Calibri" w:cs="Calibri"/>
          <w:b/>
          <w:color w:val="000000"/>
          <w:sz w:val="28"/>
          <w:szCs w:val="28"/>
          <w:lang w:val="en-US"/>
        </w:rPr>
      </w:pPr>
    </w:p>
    <w:p w:rsidR="000365D8" w:rsidRDefault="000365D8" w:rsidP="00624CEF">
      <w:pPr>
        <w:autoSpaceDE w:val="0"/>
        <w:autoSpaceDN w:val="0"/>
        <w:adjustRightInd w:val="0"/>
        <w:spacing w:after="0" w:line="240" w:lineRule="auto"/>
        <w:rPr>
          <w:rFonts w:ascii="Arial" w:hAnsi="Arial" w:cs="Arial"/>
          <w:b/>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The Gabriola Auxiliary for Island Health</w:t>
      </w:r>
      <w:r w:rsidR="004A5031">
        <w:rPr>
          <w:rFonts w:ascii="Arial" w:hAnsi="Arial" w:cs="Arial"/>
          <w:b/>
          <w:color w:val="000000"/>
          <w:sz w:val="24"/>
          <w:szCs w:val="24"/>
        </w:rPr>
        <w:t xml:space="preserve"> Care</w:t>
      </w: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Balance Sheet As at Sep 30, 2021</w:t>
      </w:r>
    </w:p>
    <w:p w:rsidR="003E2BFA" w:rsidRPr="004A5031" w:rsidRDefault="003E2BFA" w:rsidP="00624CEF">
      <w:pPr>
        <w:autoSpaceDE w:val="0"/>
        <w:autoSpaceDN w:val="0"/>
        <w:adjustRightInd w:val="0"/>
        <w:spacing w:after="0" w:line="240" w:lineRule="auto"/>
        <w:rPr>
          <w:rFonts w:ascii="Arial" w:hAnsi="Arial" w:cs="Arial"/>
          <w:b/>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ASSET</w:t>
      </w:r>
    </w:p>
    <w:p w:rsidR="003E2BFA" w:rsidRPr="00624CEF" w:rsidRDefault="003E2BFA" w:rsidP="00624CEF">
      <w:pPr>
        <w:autoSpaceDE w:val="0"/>
        <w:autoSpaceDN w:val="0"/>
        <w:adjustRightInd w:val="0"/>
        <w:spacing w:after="0" w:line="240" w:lineRule="auto"/>
        <w:rPr>
          <w:rFonts w:ascii="Arial" w:hAnsi="Arial" w:cs="Arial"/>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Current Assets</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Cash to be deposited           </w:t>
      </w:r>
      <w:r>
        <w:rPr>
          <w:rFonts w:ascii="Arial" w:hAnsi="Arial" w:cs="Arial"/>
          <w:color w:val="000000"/>
          <w:sz w:val="24"/>
          <w:szCs w:val="24"/>
        </w:rPr>
        <w:tab/>
        <w:t xml:space="preserve">    </w:t>
      </w:r>
      <w:r w:rsidR="00624CEF" w:rsidRPr="00624CEF">
        <w:rPr>
          <w:rFonts w:ascii="Arial" w:hAnsi="Arial" w:cs="Arial"/>
          <w:color w:val="000000"/>
          <w:sz w:val="24"/>
          <w:szCs w:val="24"/>
        </w:rPr>
        <w:t>215.55</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Petty Cash                            </w:t>
      </w:r>
      <w:r>
        <w:rPr>
          <w:rFonts w:ascii="Arial" w:hAnsi="Arial" w:cs="Arial"/>
          <w:color w:val="000000"/>
          <w:sz w:val="24"/>
          <w:szCs w:val="24"/>
        </w:rPr>
        <w:tab/>
        <w:t xml:space="preserve">    </w:t>
      </w:r>
      <w:r w:rsidR="00624CEF" w:rsidRPr="00624CEF">
        <w:rPr>
          <w:rFonts w:ascii="Arial" w:hAnsi="Arial" w:cs="Arial"/>
          <w:color w:val="000000"/>
          <w:sz w:val="24"/>
          <w:szCs w:val="24"/>
        </w:rPr>
        <w:t>300.00</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Shop Till Float                       </w:t>
      </w:r>
      <w:r>
        <w:rPr>
          <w:rFonts w:ascii="Arial" w:hAnsi="Arial" w:cs="Arial"/>
          <w:color w:val="000000"/>
          <w:sz w:val="24"/>
          <w:szCs w:val="24"/>
        </w:rPr>
        <w:tab/>
        <w:t xml:space="preserve">    </w:t>
      </w:r>
      <w:r w:rsidR="00624CEF" w:rsidRPr="00624CEF">
        <w:rPr>
          <w:rFonts w:ascii="Arial" w:hAnsi="Arial" w:cs="Arial"/>
          <w:color w:val="000000"/>
          <w:sz w:val="24"/>
          <w:szCs w:val="24"/>
        </w:rPr>
        <w:t>140.00</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Chequing Account            </w:t>
      </w:r>
      <w:r>
        <w:rPr>
          <w:rFonts w:ascii="Arial" w:hAnsi="Arial" w:cs="Arial"/>
          <w:color w:val="000000"/>
          <w:sz w:val="24"/>
          <w:szCs w:val="24"/>
        </w:rPr>
        <w:tab/>
        <w:t xml:space="preserve">          </w:t>
      </w:r>
      <w:r w:rsidR="00624CEF" w:rsidRPr="00624CEF">
        <w:rPr>
          <w:rFonts w:ascii="Arial" w:hAnsi="Arial" w:cs="Arial"/>
          <w:color w:val="000000"/>
          <w:sz w:val="24"/>
          <w:szCs w:val="24"/>
        </w:rPr>
        <w:t>24,050.44</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Savings Account</w:t>
      </w:r>
      <w:r>
        <w:rPr>
          <w:rFonts w:ascii="Arial" w:hAnsi="Arial" w:cs="Arial"/>
          <w:color w:val="000000"/>
          <w:sz w:val="24"/>
          <w:szCs w:val="24"/>
        </w:rPr>
        <w:tab/>
        <w:t xml:space="preserve">        </w:t>
      </w:r>
      <w:r>
        <w:rPr>
          <w:rFonts w:ascii="Arial" w:hAnsi="Arial" w:cs="Arial"/>
          <w:color w:val="000000"/>
          <w:sz w:val="24"/>
          <w:szCs w:val="24"/>
        </w:rPr>
        <w:tab/>
        <w:t xml:space="preserve">          </w:t>
      </w:r>
      <w:r w:rsidR="00624CEF" w:rsidRPr="00624CEF">
        <w:rPr>
          <w:rFonts w:ascii="Arial" w:hAnsi="Arial" w:cs="Arial"/>
          <w:color w:val="000000"/>
          <w:sz w:val="24"/>
          <w:szCs w:val="24"/>
        </w:rPr>
        <w:t>52,891.36</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Credit Union Shares                       </w:t>
      </w:r>
      <w:r w:rsidRPr="004A5031">
        <w:rPr>
          <w:rFonts w:ascii="Arial" w:hAnsi="Arial" w:cs="Arial"/>
          <w:color w:val="000000"/>
          <w:sz w:val="24"/>
          <w:szCs w:val="24"/>
          <w:u w:val="single"/>
        </w:rPr>
        <w:t xml:space="preserve">       </w:t>
      </w:r>
      <w:r w:rsidR="00624CEF" w:rsidRPr="004A5031">
        <w:rPr>
          <w:rFonts w:ascii="Arial" w:hAnsi="Arial" w:cs="Arial"/>
          <w:color w:val="000000"/>
          <w:sz w:val="24"/>
          <w:szCs w:val="24"/>
          <w:u w:val="single"/>
        </w:rPr>
        <w:t>5.07</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sidRPr="004A5031">
        <w:rPr>
          <w:rFonts w:ascii="Arial" w:hAnsi="Arial" w:cs="Arial"/>
          <w:b/>
          <w:color w:val="000000"/>
          <w:sz w:val="24"/>
          <w:szCs w:val="24"/>
        </w:rPr>
        <w:t>Total Cash</w:t>
      </w:r>
      <w:r>
        <w:rPr>
          <w:rFonts w:ascii="Arial" w:hAnsi="Arial" w:cs="Arial"/>
          <w:color w:val="000000"/>
          <w:sz w:val="24"/>
          <w:szCs w:val="24"/>
        </w:rPr>
        <w:tab/>
        <w:t xml:space="preserve"> </w:t>
      </w:r>
      <w:r>
        <w:rPr>
          <w:rFonts w:ascii="Arial" w:hAnsi="Arial" w:cs="Arial"/>
          <w:color w:val="000000"/>
          <w:sz w:val="24"/>
          <w:szCs w:val="24"/>
        </w:rPr>
        <w:tab/>
        <w:t xml:space="preserve">                     </w:t>
      </w:r>
      <w:r w:rsidR="004A5031">
        <w:rPr>
          <w:rFonts w:ascii="Arial" w:hAnsi="Arial" w:cs="Arial"/>
          <w:color w:val="000000"/>
          <w:sz w:val="24"/>
          <w:szCs w:val="24"/>
        </w:rPr>
        <w:tab/>
      </w:r>
      <w:r w:rsidR="004A5031">
        <w:rPr>
          <w:rFonts w:ascii="Arial" w:hAnsi="Arial" w:cs="Arial"/>
          <w:color w:val="000000"/>
          <w:sz w:val="24"/>
          <w:szCs w:val="24"/>
        </w:rPr>
        <w:tab/>
      </w:r>
      <w:r w:rsidR="004A5031">
        <w:rPr>
          <w:rFonts w:ascii="Arial" w:hAnsi="Arial" w:cs="Arial"/>
          <w:color w:val="000000"/>
          <w:sz w:val="24"/>
          <w:szCs w:val="24"/>
        </w:rPr>
        <w:tab/>
        <w:t xml:space="preserve"> </w:t>
      </w:r>
      <w:r w:rsidR="00624CEF" w:rsidRPr="004A5031">
        <w:rPr>
          <w:rFonts w:ascii="Arial" w:hAnsi="Arial" w:cs="Arial"/>
          <w:color w:val="000000"/>
          <w:sz w:val="24"/>
          <w:szCs w:val="24"/>
        </w:rPr>
        <w:t>77,602.42</w:t>
      </w:r>
    </w:p>
    <w:p w:rsidR="00624CEF" w:rsidRPr="00624CEF" w:rsidRDefault="003E2BFA" w:rsidP="003E2B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GIC 3 month Redeemable            </w:t>
      </w:r>
      <w:r w:rsidR="00624CEF" w:rsidRPr="00624CEF">
        <w:rPr>
          <w:rFonts w:ascii="Arial" w:hAnsi="Arial" w:cs="Arial"/>
          <w:color w:val="000000"/>
          <w:sz w:val="24"/>
          <w:szCs w:val="24"/>
        </w:rPr>
        <w:t>10,036.99</w:t>
      </w:r>
    </w:p>
    <w:p w:rsidR="00624CEF" w:rsidRPr="00624CEF" w:rsidRDefault="00624CEF" w:rsidP="00624CEF">
      <w:pPr>
        <w:autoSpaceDE w:val="0"/>
        <w:autoSpaceDN w:val="0"/>
        <w:adjustRightInd w:val="0"/>
        <w:spacing w:after="0" w:line="240" w:lineRule="auto"/>
        <w:rPr>
          <w:rFonts w:ascii="Arial" w:hAnsi="Arial" w:cs="Arial"/>
          <w:color w:val="000000"/>
          <w:sz w:val="24"/>
          <w:szCs w:val="24"/>
        </w:rPr>
      </w:pPr>
      <w:r w:rsidRPr="00624CEF">
        <w:rPr>
          <w:rFonts w:ascii="Arial" w:hAnsi="Arial" w:cs="Arial"/>
          <w:color w:val="000000"/>
          <w:sz w:val="24"/>
          <w:szCs w:val="24"/>
        </w:rPr>
        <w:t xml:space="preserve">GIC 18 month </w:t>
      </w:r>
      <w:proofErr w:type="spellStart"/>
      <w:r w:rsidRPr="00624CEF">
        <w:rPr>
          <w:rFonts w:ascii="Arial" w:hAnsi="Arial" w:cs="Arial"/>
          <w:color w:val="000000"/>
          <w:sz w:val="24"/>
          <w:szCs w:val="24"/>
        </w:rPr>
        <w:t>Non Redeemable</w:t>
      </w:r>
      <w:proofErr w:type="spellEnd"/>
      <w:r w:rsidR="003E2BFA">
        <w:rPr>
          <w:rFonts w:ascii="Arial" w:hAnsi="Arial" w:cs="Arial"/>
          <w:color w:val="000000"/>
          <w:sz w:val="24"/>
          <w:szCs w:val="24"/>
        </w:rPr>
        <w:t xml:space="preserve">   </w:t>
      </w:r>
      <w:r w:rsidRPr="004A5031">
        <w:rPr>
          <w:rFonts w:ascii="Arial" w:hAnsi="Arial" w:cs="Arial"/>
          <w:color w:val="000000"/>
          <w:sz w:val="24"/>
          <w:szCs w:val="24"/>
          <w:u w:val="single"/>
        </w:rPr>
        <w:t>10,110.17</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Total Investments</w:t>
      </w:r>
      <w:r>
        <w:rPr>
          <w:rFonts w:ascii="Arial" w:hAnsi="Arial" w:cs="Arial"/>
          <w:color w:val="000000"/>
          <w:sz w:val="24"/>
          <w:szCs w:val="24"/>
        </w:rPr>
        <w:tab/>
      </w:r>
      <w:r>
        <w:rPr>
          <w:rFonts w:ascii="Arial" w:hAnsi="Arial" w:cs="Arial"/>
          <w:color w:val="000000"/>
          <w:sz w:val="24"/>
          <w:szCs w:val="24"/>
        </w:rPr>
        <w:tab/>
        <w:t xml:space="preserve">          </w:t>
      </w:r>
      <w:r w:rsidR="004A5031">
        <w:rPr>
          <w:rFonts w:ascii="Arial" w:hAnsi="Arial" w:cs="Arial"/>
          <w:color w:val="000000"/>
          <w:sz w:val="24"/>
          <w:szCs w:val="24"/>
        </w:rPr>
        <w:tab/>
      </w:r>
      <w:r w:rsidR="004A5031">
        <w:rPr>
          <w:rFonts w:ascii="Arial" w:hAnsi="Arial" w:cs="Arial"/>
          <w:color w:val="000000"/>
          <w:sz w:val="24"/>
          <w:szCs w:val="24"/>
        </w:rPr>
        <w:tab/>
      </w:r>
      <w:r w:rsidR="004A5031">
        <w:rPr>
          <w:rFonts w:ascii="Arial" w:hAnsi="Arial" w:cs="Arial"/>
          <w:color w:val="000000"/>
          <w:sz w:val="24"/>
          <w:szCs w:val="24"/>
        </w:rPr>
        <w:tab/>
      </w:r>
      <w:r>
        <w:rPr>
          <w:rFonts w:ascii="Arial" w:hAnsi="Arial" w:cs="Arial"/>
          <w:color w:val="000000"/>
          <w:sz w:val="24"/>
          <w:szCs w:val="24"/>
        </w:rPr>
        <w:t xml:space="preserve"> </w:t>
      </w:r>
      <w:r w:rsidR="00624CEF" w:rsidRPr="00624CEF">
        <w:rPr>
          <w:rFonts w:ascii="Arial" w:hAnsi="Arial" w:cs="Arial"/>
          <w:color w:val="000000"/>
          <w:sz w:val="24"/>
          <w:szCs w:val="24"/>
        </w:rPr>
        <w:t>20,147.16</w:t>
      </w:r>
    </w:p>
    <w:p w:rsidR="00624CEF" w:rsidRPr="00624CEF" w:rsidRDefault="003E2BFA"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Prepaid Expenses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4A5031">
        <w:rPr>
          <w:rFonts w:ascii="Arial" w:hAnsi="Arial" w:cs="Arial"/>
          <w:color w:val="000000"/>
          <w:sz w:val="24"/>
          <w:szCs w:val="24"/>
        </w:rPr>
        <w:tab/>
      </w:r>
      <w:r w:rsidR="004A5031">
        <w:rPr>
          <w:rFonts w:ascii="Arial" w:hAnsi="Arial" w:cs="Arial"/>
          <w:color w:val="000000"/>
          <w:sz w:val="24"/>
          <w:szCs w:val="24"/>
        </w:rPr>
        <w:tab/>
      </w:r>
      <w:r w:rsidR="004A5031" w:rsidRPr="004A5031">
        <w:rPr>
          <w:rFonts w:ascii="Arial" w:hAnsi="Arial" w:cs="Arial"/>
          <w:b/>
          <w:color w:val="000000"/>
          <w:sz w:val="24"/>
          <w:szCs w:val="24"/>
          <w:u w:val="single"/>
        </w:rPr>
        <w:t xml:space="preserve">   </w:t>
      </w:r>
      <w:r w:rsidR="00624CEF" w:rsidRPr="004A5031">
        <w:rPr>
          <w:rFonts w:ascii="Arial" w:hAnsi="Arial" w:cs="Arial"/>
          <w:color w:val="000000"/>
          <w:sz w:val="24"/>
          <w:szCs w:val="24"/>
          <w:u w:val="single"/>
        </w:rPr>
        <w:t>1,120.00</w:t>
      </w:r>
    </w:p>
    <w:p w:rsidR="00624CEF" w:rsidRDefault="003E2BFA" w:rsidP="00624CEF">
      <w:pPr>
        <w:autoSpaceDE w:val="0"/>
        <w:autoSpaceDN w:val="0"/>
        <w:adjustRightInd w:val="0"/>
        <w:spacing w:after="0" w:line="240" w:lineRule="auto"/>
        <w:rPr>
          <w:rFonts w:ascii="Arial" w:hAnsi="Arial" w:cs="Arial"/>
          <w:color w:val="000000"/>
          <w:sz w:val="24"/>
          <w:szCs w:val="24"/>
        </w:rPr>
      </w:pPr>
      <w:r w:rsidRPr="004A5031">
        <w:rPr>
          <w:rFonts w:ascii="Arial" w:hAnsi="Arial" w:cs="Arial"/>
          <w:b/>
          <w:color w:val="000000"/>
          <w:sz w:val="24"/>
          <w:szCs w:val="24"/>
        </w:rPr>
        <w:t>Total Current Assets</w:t>
      </w:r>
      <w:r>
        <w:rPr>
          <w:rFonts w:ascii="Arial" w:hAnsi="Arial" w:cs="Arial"/>
          <w:color w:val="000000"/>
          <w:sz w:val="24"/>
          <w:szCs w:val="24"/>
        </w:rPr>
        <w:tab/>
      </w:r>
      <w:r>
        <w:rPr>
          <w:rFonts w:ascii="Arial" w:hAnsi="Arial" w:cs="Arial"/>
          <w:color w:val="000000"/>
          <w:sz w:val="24"/>
          <w:szCs w:val="24"/>
        </w:rPr>
        <w:tab/>
      </w:r>
      <w:r w:rsidR="004A5031">
        <w:rPr>
          <w:rFonts w:ascii="Arial" w:hAnsi="Arial" w:cs="Arial"/>
          <w:color w:val="000000"/>
          <w:sz w:val="24"/>
          <w:szCs w:val="24"/>
        </w:rPr>
        <w:tab/>
      </w:r>
      <w:r w:rsidR="004A5031">
        <w:rPr>
          <w:rFonts w:ascii="Arial" w:hAnsi="Arial" w:cs="Arial"/>
          <w:color w:val="000000"/>
          <w:sz w:val="24"/>
          <w:szCs w:val="24"/>
        </w:rPr>
        <w:tab/>
      </w:r>
      <w:r w:rsidR="004A5031" w:rsidRPr="004A5031">
        <w:rPr>
          <w:rFonts w:ascii="Arial" w:hAnsi="Arial" w:cs="Arial"/>
          <w:b/>
          <w:color w:val="000000"/>
          <w:sz w:val="24"/>
          <w:szCs w:val="24"/>
          <w:u w:val="single"/>
        </w:rPr>
        <w:t xml:space="preserve"> </w:t>
      </w:r>
      <w:r w:rsidR="00624CEF" w:rsidRPr="004A5031">
        <w:rPr>
          <w:rFonts w:ascii="Arial" w:hAnsi="Arial" w:cs="Arial"/>
          <w:b/>
          <w:color w:val="000000"/>
          <w:sz w:val="24"/>
          <w:szCs w:val="24"/>
          <w:u w:val="single"/>
        </w:rPr>
        <w:t>98,869.58</w:t>
      </w:r>
    </w:p>
    <w:p w:rsidR="004A5031" w:rsidRPr="00624CEF" w:rsidRDefault="004A5031" w:rsidP="00624CEF">
      <w:pPr>
        <w:autoSpaceDE w:val="0"/>
        <w:autoSpaceDN w:val="0"/>
        <w:adjustRightInd w:val="0"/>
        <w:spacing w:after="0" w:line="240" w:lineRule="auto"/>
        <w:rPr>
          <w:rFonts w:ascii="Arial" w:hAnsi="Arial" w:cs="Arial"/>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Capital Assets</w:t>
      </w:r>
    </w:p>
    <w:p w:rsidR="00624CEF" w:rsidRPr="00624CEF" w:rsidRDefault="00624CEF" w:rsidP="00624CEF">
      <w:pPr>
        <w:autoSpaceDE w:val="0"/>
        <w:autoSpaceDN w:val="0"/>
        <w:adjustRightInd w:val="0"/>
        <w:spacing w:after="0" w:line="240" w:lineRule="auto"/>
        <w:rPr>
          <w:rFonts w:ascii="Arial" w:hAnsi="Arial" w:cs="Arial"/>
          <w:color w:val="000000"/>
          <w:sz w:val="24"/>
          <w:szCs w:val="24"/>
        </w:rPr>
      </w:pPr>
      <w:r w:rsidRPr="00624CEF">
        <w:rPr>
          <w:rFonts w:ascii="Arial" w:hAnsi="Arial" w:cs="Arial"/>
          <w:color w:val="000000"/>
          <w:sz w:val="24"/>
          <w:szCs w:val="24"/>
        </w:rPr>
        <w:t>Office Furnit</w:t>
      </w:r>
      <w:r w:rsidR="004A5031">
        <w:rPr>
          <w:rFonts w:ascii="Arial" w:hAnsi="Arial" w:cs="Arial"/>
          <w:color w:val="000000"/>
          <w:sz w:val="24"/>
          <w:szCs w:val="24"/>
        </w:rPr>
        <w:t>ure &amp; Equipment</w:t>
      </w:r>
      <w:r w:rsidR="004A5031">
        <w:rPr>
          <w:rFonts w:ascii="Arial" w:hAnsi="Arial" w:cs="Arial"/>
          <w:color w:val="000000"/>
          <w:sz w:val="24"/>
          <w:szCs w:val="24"/>
        </w:rPr>
        <w:tab/>
        <w:t xml:space="preserve">  </w:t>
      </w:r>
      <w:r w:rsidRPr="00624CEF">
        <w:rPr>
          <w:rFonts w:ascii="Arial" w:hAnsi="Arial" w:cs="Arial"/>
          <w:color w:val="000000"/>
          <w:sz w:val="24"/>
          <w:szCs w:val="24"/>
        </w:rPr>
        <w:t>2,990.38</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Accum</w:t>
      </w:r>
      <w:proofErr w:type="spellEnd"/>
      <w:r>
        <w:rPr>
          <w:rFonts w:ascii="Arial" w:hAnsi="Arial" w:cs="Arial"/>
          <w:color w:val="000000"/>
          <w:sz w:val="24"/>
          <w:szCs w:val="24"/>
        </w:rPr>
        <w:t>. Amort. -Furn. &amp; Equip.</w:t>
      </w:r>
      <w:r>
        <w:rPr>
          <w:rFonts w:ascii="Arial" w:hAnsi="Arial" w:cs="Arial"/>
          <w:color w:val="000000"/>
          <w:sz w:val="24"/>
          <w:szCs w:val="24"/>
        </w:rPr>
        <w:tab/>
        <w:t xml:space="preserve"> </w:t>
      </w:r>
      <w:r w:rsidR="00624CEF" w:rsidRPr="00624CEF">
        <w:rPr>
          <w:rFonts w:ascii="Arial" w:hAnsi="Arial" w:cs="Arial"/>
          <w:color w:val="000000"/>
          <w:sz w:val="24"/>
          <w:szCs w:val="24"/>
        </w:rPr>
        <w:t>-1,890.58</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Net - Furniture &amp; Equipment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624CEF" w:rsidRPr="004A5031">
        <w:rPr>
          <w:rFonts w:ascii="Arial" w:hAnsi="Arial" w:cs="Arial"/>
          <w:color w:val="000000"/>
          <w:sz w:val="24"/>
          <w:szCs w:val="24"/>
          <w:u w:val="single"/>
        </w:rPr>
        <w:t>1,099.80</w:t>
      </w:r>
    </w:p>
    <w:p w:rsidR="00624CEF" w:rsidRDefault="004A5031" w:rsidP="00624CEF">
      <w:pPr>
        <w:autoSpaceDE w:val="0"/>
        <w:autoSpaceDN w:val="0"/>
        <w:adjustRightInd w:val="0"/>
        <w:spacing w:after="0" w:line="240" w:lineRule="auto"/>
        <w:rPr>
          <w:rFonts w:ascii="Arial" w:hAnsi="Arial" w:cs="Arial"/>
          <w:color w:val="000000"/>
          <w:sz w:val="24"/>
          <w:szCs w:val="24"/>
          <w:u w:val="single"/>
        </w:rPr>
      </w:pPr>
      <w:r w:rsidRPr="004A5031">
        <w:rPr>
          <w:rFonts w:ascii="Arial" w:hAnsi="Arial" w:cs="Arial"/>
          <w:b/>
          <w:color w:val="000000"/>
          <w:sz w:val="24"/>
          <w:szCs w:val="24"/>
        </w:rPr>
        <w:t>Total Capital Assets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624CEF" w:rsidRPr="004A5031">
        <w:rPr>
          <w:rFonts w:ascii="Arial" w:hAnsi="Arial" w:cs="Arial"/>
          <w:color w:val="000000"/>
          <w:sz w:val="24"/>
          <w:szCs w:val="24"/>
          <w:u w:val="single"/>
        </w:rPr>
        <w:t>1,099.80</w:t>
      </w:r>
    </w:p>
    <w:p w:rsidR="004A5031" w:rsidRPr="00624CEF" w:rsidRDefault="004A5031" w:rsidP="00624CEF">
      <w:pPr>
        <w:autoSpaceDE w:val="0"/>
        <w:autoSpaceDN w:val="0"/>
        <w:adjustRightInd w:val="0"/>
        <w:spacing w:after="0" w:line="240" w:lineRule="auto"/>
        <w:rPr>
          <w:rFonts w:ascii="Arial" w:hAnsi="Arial" w:cs="Arial"/>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Other Non-Current Assets</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Computer Software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A5031">
        <w:rPr>
          <w:rFonts w:ascii="Arial" w:hAnsi="Arial" w:cs="Arial"/>
          <w:color w:val="000000"/>
          <w:sz w:val="24"/>
          <w:szCs w:val="24"/>
        </w:rPr>
        <w:t xml:space="preserve">      </w:t>
      </w:r>
      <w:r w:rsidR="00624CEF" w:rsidRPr="004A5031">
        <w:rPr>
          <w:rFonts w:ascii="Arial" w:hAnsi="Arial" w:cs="Arial"/>
          <w:color w:val="000000"/>
          <w:sz w:val="24"/>
          <w:szCs w:val="24"/>
          <w:u w:val="single"/>
        </w:rPr>
        <w:t>622.58</w:t>
      </w:r>
    </w:p>
    <w:p w:rsidR="00624CEF" w:rsidRDefault="004A5031" w:rsidP="00624CEF">
      <w:pPr>
        <w:autoSpaceDE w:val="0"/>
        <w:autoSpaceDN w:val="0"/>
        <w:adjustRightInd w:val="0"/>
        <w:spacing w:after="0" w:line="240" w:lineRule="auto"/>
        <w:rPr>
          <w:rFonts w:ascii="Arial" w:hAnsi="Arial" w:cs="Arial"/>
          <w:color w:val="000000"/>
          <w:sz w:val="24"/>
          <w:szCs w:val="24"/>
          <w:u w:val="single"/>
        </w:rPr>
      </w:pPr>
      <w:r>
        <w:rPr>
          <w:rFonts w:ascii="Arial" w:hAnsi="Arial" w:cs="Arial"/>
          <w:b/>
          <w:color w:val="000000"/>
          <w:sz w:val="24"/>
          <w:szCs w:val="24"/>
        </w:rPr>
        <w:t>Total Other Non-Current Assets</w:t>
      </w:r>
      <w:r>
        <w:rPr>
          <w:rFonts w:ascii="Arial" w:hAnsi="Arial" w:cs="Arial"/>
          <w:b/>
          <w:color w:val="000000"/>
          <w:sz w:val="24"/>
          <w:szCs w:val="24"/>
        </w:rPr>
        <w:tab/>
      </w:r>
      <w:r>
        <w:rPr>
          <w:rFonts w:ascii="Arial" w:hAnsi="Arial" w:cs="Arial"/>
          <w:b/>
          <w:color w:val="000000"/>
          <w:sz w:val="24"/>
          <w:szCs w:val="24"/>
        </w:rPr>
        <w:tab/>
        <w:t xml:space="preserve">      </w:t>
      </w:r>
      <w:r>
        <w:rPr>
          <w:rFonts w:ascii="Arial" w:hAnsi="Arial" w:cs="Arial"/>
          <w:color w:val="000000"/>
          <w:sz w:val="24"/>
          <w:szCs w:val="24"/>
          <w:u w:val="single"/>
        </w:rPr>
        <w:t>622.58</w:t>
      </w:r>
    </w:p>
    <w:p w:rsidR="004A5031" w:rsidRPr="004A5031" w:rsidRDefault="004A5031" w:rsidP="00624CEF">
      <w:pPr>
        <w:autoSpaceDE w:val="0"/>
        <w:autoSpaceDN w:val="0"/>
        <w:adjustRightInd w:val="0"/>
        <w:spacing w:after="0" w:line="240" w:lineRule="auto"/>
        <w:rPr>
          <w:rFonts w:ascii="Arial" w:hAnsi="Arial" w:cs="Arial"/>
          <w:b/>
          <w:color w:val="000000"/>
          <w:sz w:val="24"/>
          <w:szCs w:val="24"/>
        </w:rPr>
      </w:pPr>
    </w:p>
    <w:p w:rsidR="00624CEF" w:rsidRDefault="004A5031" w:rsidP="00624CE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TOTAL ASSET</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sidR="00624CEF" w:rsidRPr="004A5031">
        <w:rPr>
          <w:rFonts w:ascii="Arial" w:hAnsi="Arial" w:cs="Arial"/>
          <w:b/>
          <w:color w:val="000000"/>
          <w:sz w:val="24"/>
          <w:szCs w:val="24"/>
        </w:rPr>
        <w:t>100,591.96</w:t>
      </w:r>
    </w:p>
    <w:p w:rsidR="004A5031" w:rsidRPr="004A5031" w:rsidRDefault="004A5031" w:rsidP="00624CEF">
      <w:pPr>
        <w:autoSpaceDE w:val="0"/>
        <w:autoSpaceDN w:val="0"/>
        <w:adjustRightInd w:val="0"/>
        <w:spacing w:after="0" w:line="240" w:lineRule="auto"/>
        <w:rPr>
          <w:rFonts w:ascii="Arial" w:hAnsi="Arial" w:cs="Arial"/>
          <w:b/>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LIABILITY</w:t>
      </w:r>
    </w:p>
    <w:p w:rsidR="004A5031" w:rsidRDefault="004A5031" w:rsidP="00624CEF">
      <w:pPr>
        <w:autoSpaceDE w:val="0"/>
        <w:autoSpaceDN w:val="0"/>
        <w:adjustRightInd w:val="0"/>
        <w:spacing w:after="0" w:line="240" w:lineRule="auto"/>
        <w:rPr>
          <w:rFonts w:ascii="Arial" w:hAnsi="Arial" w:cs="Arial"/>
          <w:color w:val="000000"/>
          <w:sz w:val="24"/>
          <w:szCs w:val="24"/>
        </w:rPr>
      </w:pPr>
    </w:p>
    <w:p w:rsidR="00624CEF" w:rsidRPr="004A5031" w:rsidRDefault="00624CEF" w:rsidP="00624CEF">
      <w:pPr>
        <w:autoSpaceDE w:val="0"/>
        <w:autoSpaceDN w:val="0"/>
        <w:adjustRightInd w:val="0"/>
        <w:spacing w:after="0" w:line="240" w:lineRule="auto"/>
        <w:rPr>
          <w:rFonts w:ascii="Arial" w:hAnsi="Arial" w:cs="Arial"/>
          <w:b/>
          <w:color w:val="000000"/>
          <w:sz w:val="24"/>
          <w:szCs w:val="24"/>
        </w:rPr>
      </w:pPr>
      <w:r w:rsidRPr="004A5031">
        <w:rPr>
          <w:rFonts w:ascii="Arial" w:hAnsi="Arial" w:cs="Arial"/>
          <w:b/>
          <w:color w:val="000000"/>
          <w:sz w:val="24"/>
          <w:szCs w:val="24"/>
        </w:rPr>
        <w:t>Current Liabilities</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Accounts Payable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r>
      <w:r>
        <w:rPr>
          <w:rFonts w:ascii="Arial" w:hAnsi="Arial" w:cs="Arial"/>
          <w:color w:val="000000"/>
          <w:sz w:val="24"/>
          <w:szCs w:val="24"/>
        </w:rPr>
        <w:tab/>
        <w:t xml:space="preserve">    </w:t>
      </w:r>
      <w:r w:rsidR="00624CEF" w:rsidRPr="00624CEF">
        <w:rPr>
          <w:rFonts w:ascii="Arial" w:hAnsi="Arial" w:cs="Arial"/>
          <w:color w:val="000000"/>
          <w:sz w:val="24"/>
          <w:szCs w:val="24"/>
        </w:rPr>
        <w:t>2,532.83</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EI Payable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624CEF" w:rsidRPr="00624CEF">
        <w:rPr>
          <w:rFonts w:ascii="Arial" w:hAnsi="Arial" w:cs="Arial"/>
          <w:color w:val="000000"/>
          <w:sz w:val="24"/>
          <w:szCs w:val="24"/>
        </w:rPr>
        <w:t>32.66</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CPP Payable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624CEF" w:rsidRPr="00624CEF">
        <w:rPr>
          <w:rFonts w:ascii="Arial" w:hAnsi="Arial" w:cs="Arial"/>
          <w:color w:val="000000"/>
          <w:sz w:val="24"/>
          <w:szCs w:val="24"/>
        </w:rPr>
        <w:t>79.18</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Federal Income Tax Payable              </w:t>
      </w:r>
      <w:r w:rsidRPr="004A5031">
        <w:rPr>
          <w:rFonts w:ascii="Arial" w:hAnsi="Arial" w:cs="Arial"/>
          <w:color w:val="000000"/>
          <w:sz w:val="24"/>
          <w:szCs w:val="24"/>
          <w:u w:val="single"/>
        </w:rPr>
        <w:t xml:space="preserve"> </w:t>
      </w:r>
      <w:r w:rsidR="00624CEF" w:rsidRPr="004A5031">
        <w:rPr>
          <w:rFonts w:ascii="Arial" w:hAnsi="Arial" w:cs="Arial"/>
          <w:color w:val="000000"/>
          <w:sz w:val="24"/>
          <w:szCs w:val="24"/>
          <w:u w:val="single"/>
        </w:rPr>
        <w:t>36.44</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Total Receiver General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624CEF" w:rsidRPr="00624CEF">
        <w:rPr>
          <w:rFonts w:ascii="Arial" w:hAnsi="Arial" w:cs="Arial"/>
          <w:color w:val="000000"/>
          <w:sz w:val="24"/>
          <w:szCs w:val="24"/>
        </w:rPr>
        <w:t>148.28</w:t>
      </w:r>
    </w:p>
    <w:p w:rsidR="00624CEF" w:rsidRPr="00624CEF" w:rsidRDefault="004A5031" w:rsidP="00624C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WCB Payable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624CEF" w:rsidRPr="00624CEF">
        <w:rPr>
          <w:rFonts w:ascii="Arial" w:hAnsi="Arial" w:cs="Arial"/>
          <w:color w:val="000000"/>
          <w:sz w:val="24"/>
          <w:szCs w:val="24"/>
        </w:rPr>
        <w:t>172.20</w:t>
      </w:r>
    </w:p>
    <w:p w:rsidR="00624CEF" w:rsidRPr="004A5031" w:rsidRDefault="004A5031" w:rsidP="00624CEF">
      <w:pPr>
        <w:autoSpaceDE w:val="0"/>
        <w:autoSpaceDN w:val="0"/>
        <w:adjustRightInd w:val="0"/>
        <w:spacing w:after="0" w:line="240" w:lineRule="auto"/>
        <w:rPr>
          <w:rFonts w:ascii="Arial" w:hAnsi="Arial" w:cs="Arial"/>
          <w:b/>
          <w:color w:val="000000"/>
          <w:sz w:val="24"/>
          <w:szCs w:val="24"/>
          <w:u w:val="single"/>
        </w:rPr>
      </w:pPr>
      <w:r>
        <w:rPr>
          <w:rFonts w:ascii="Arial" w:hAnsi="Arial" w:cs="Arial"/>
          <w:color w:val="000000"/>
          <w:sz w:val="24"/>
          <w:szCs w:val="24"/>
        </w:rPr>
        <w:t>Gift Certificates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A5031">
        <w:rPr>
          <w:rFonts w:ascii="Arial" w:hAnsi="Arial" w:cs="Arial"/>
          <w:b/>
          <w:color w:val="000000"/>
          <w:sz w:val="24"/>
          <w:szCs w:val="24"/>
          <w:u w:val="single"/>
        </w:rPr>
        <w:t xml:space="preserve">       </w:t>
      </w:r>
      <w:r w:rsidR="00624CEF" w:rsidRPr="004A5031">
        <w:rPr>
          <w:rFonts w:ascii="Arial" w:hAnsi="Arial" w:cs="Arial"/>
          <w:color w:val="000000"/>
          <w:sz w:val="24"/>
          <w:szCs w:val="24"/>
          <w:u w:val="single"/>
        </w:rPr>
        <w:t>111.83</w:t>
      </w:r>
    </w:p>
    <w:p w:rsidR="00624CEF" w:rsidRDefault="004A5031" w:rsidP="00624CEF">
      <w:pPr>
        <w:autoSpaceDE w:val="0"/>
        <w:autoSpaceDN w:val="0"/>
        <w:adjustRightInd w:val="0"/>
        <w:spacing w:after="0" w:line="240" w:lineRule="auto"/>
        <w:rPr>
          <w:rFonts w:ascii="Arial" w:hAnsi="Arial" w:cs="Arial"/>
          <w:b/>
          <w:color w:val="000000"/>
          <w:sz w:val="24"/>
          <w:szCs w:val="24"/>
          <w:u w:val="single"/>
        </w:rPr>
      </w:pPr>
      <w:r>
        <w:rPr>
          <w:rFonts w:ascii="Arial" w:hAnsi="Arial" w:cs="Arial"/>
          <w:color w:val="000000"/>
          <w:sz w:val="24"/>
          <w:szCs w:val="24"/>
        </w:rPr>
        <w:t>Total Current Liabilities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A5031">
        <w:rPr>
          <w:rFonts w:ascii="Arial" w:hAnsi="Arial" w:cs="Arial"/>
          <w:b/>
          <w:color w:val="000000"/>
          <w:sz w:val="24"/>
          <w:szCs w:val="24"/>
          <w:u w:val="single"/>
        </w:rPr>
        <w:t xml:space="preserve">    </w:t>
      </w:r>
      <w:r w:rsidR="00624CEF" w:rsidRPr="004A5031">
        <w:rPr>
          <w:rFonts w:ascii="Arial" w:hAnsi="Arial" w:cs="Arial"/>
          <w:b/>
          <w:color w:val="000000"/>
          <w:sz w:val="24"/>
          <w:szCs w:val="24"/>
          <w:u w:val="single"/>
        </w:rPr>
        <w:t>2,965.14</w:t>
      </w:r>
    </w:p>
    <w:p w:rsidR="004A5031" w:rsidRPr="004A5031" w:rsidRDefault="004A5031" w:rsidP="00624CEF">
      <w:pPr>
        <w:autoSpaceDE w:val="0"/>
        <w:autoSpaceDN w:val="0"/>
        <w:adjustRightInd w:val="0"/>
        <w:spacing w:after="0" w:line="240" w:lineRule="auto"/>
        <w:rPr>
          <w:rFonts w:ascii="Arial" w:hAnsi="Arial" w:cs="Arial"/>
          <w:b/>
          <w:color w:val="000000"/>
          <w:sz w:val="24"/>
          <w:szCs w:val="24"/>
          <w:u w:val="single"/>
        </w:rPr>
      </w:pPr>
    </w:p>
    <w:p w:rsidR="00624CEF" w:rsidRPr="00624CEF" w:rsidRDefault="004A5031" w:rsidP="00624CE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TOTAL LIABILITY</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4A5031">
        <w:rPr>
          <w:rFonts w:ascii="Arial" w:hAnsi="Arial" w:cs="Arial"/>
          <w:b/>
          <w:color w:val="000000"/>
          <w:sz w:val="24"/>
          <w:szCs w:val="24"/>
          <w:u w:val="single"/>
        </w:rPr>
        <w:t xml:space="preserve">    </w:t>
      </w:r>
      <w:r w:rsidR="00624CEF" w:rsidRPr="004A5031">
        <w:rPr>
          <w:rFonts w:ascii="Arial" w:hAnsi="Arial" w:cs="Arial"/>
          <w:b/>
          <w:color w:val="000000"/>
          <w:sz w:val="24"/>
          <w:szCs w:val="24"/>
          <w:u w:val="single"/>
        </w:rPr>
        <w:t>2,965.14</w:t>
      </w:r>
    </w:p>
    <w:p w:rsidR="00624CEF" w:rsidRPr="00624CEF" w:rsidRDefault="00624CEF" w:rsidP="00624CEF">
      <w:pPr>
        <w:autoSpaceDE w:val="0"/>
        <w:autoSpaceDN w:val="0"/>
        <w:adjustRightInd w:val="0"/>
        <w:spacing w:after="0" w:line="240" w:lineRule="auto"/>
        <w:rPr>
          <w:rFonts w:ascii="Arial" w:hAnsi="Arial" w:cs="Arial"/>
          <w:color w:val="000000"/>
          <w:sz w:val="24"/>
          <w:szCs w:val="24"/>
        </w:rPr>
      </w:pPr>
    </w:p>
    <w:p w:rsidR="00624CEF" w:rsidRDefault="00624CEF" w:rsidP="008546A3">
      <w:pPr>
        <w:spacing w:after="0" w:line="240" w:lineRule="auto"/>
        <w:rPr>
          <w:rFonts w:ascii="Calibri" w:eastAsia="Calibri" w:hAnsi="Calibri" w:cs="Calibri"/>
          <w:b/>
          <w:bCs/>
          <w:color w:val="000000"/>
          <w:sz w:val="28"/>
          <w:szCs w:val="28"/>
          <w:lang w:val="en-US"/>
        </w:rPr>
      </w:pPr>
    </w:p>
    <w:p w:rsidR="004A5031" w:rsidRPr="004A5031" w:rsidRDefault="004A5031" w:rsidP="004A5031">
      <w:pPr>
        <w:spacing w:after="0" w:line="240" w:lineRule="auto"/>
        <w:rPr>
          <w:rFonts w:ascii="Calibri" w:eastAsia="Calibri" w:hAnsi="Calibri" w:cs="Calibri"/>
          <w:b/>
          <w:bCs/>
          <w:color w:val="000000"/>
          <w:sz w:val="28"/>
          <w:szCs w:val="28"/>
          <w:lang w:val="en-US"/>
        </w:rPr>
      </w:pPr>
      <w:r w:rsidRPr="004A5031">
        <w:rPr>
          <w:rFonts w:ascii="Calibri" w:eastAsia="Calibri" w:hAnsi="Calibri" w:cs="Calibri"/>
          <w:b/>
          <w:bCs/>
          <w:color w:val="000000"/>
          <w:sz w:val="28"/>
          <w:szCs w:val="28"/>
          <w:lang w:val="en-US"/>
        </w:rPr>
        <w:t>EQUITY</w:t>
      </w:r>
    </w:p>
    <w:p w:rsidR="004A5031" w:rsidRPr="004A5031" w:rsidRDefault="004A5031" w:rsidP="004A5031">
      <w:pPr>
        <w:spacing w:after="0" w:line="240" w:lineRule="auto"/>
        <w:rPr>
          <w:rFonts w:ascii="Calibri" w:eastAsia="Calibri" w:hAnsi="Calibri" w:cs="Calibri"/>
          <w:b/>
          <w:bCs/>
          <w:color w:val="000000"/>
          <w:sz w:val="28"/>
          <w:szCs w:val="28"/>
          <w:lang w:val="en-US"/>
        </w:rPr>
      </w:pPr>
      <w:proofErr w:type="spellStart"/>
      <w:r w:rsidRPr="004A5031">
        <w:rPr>
          <w:rFonts w:ascii="Calibri" w:eastAsia="Calibri" w:hAnsi="Calibri" w:cs="Calibri"/>
          <w:b/>
          <w:bCs/>
          <w:color w:val="000000"/>
          <w:sz w:val="28"/>
          <w:szCs w:val="28"/>
          <w:lang w:val="en-US"/>
        </w:rPr>
        <w:t>Owners</w:t>
      </w:r>
      <w:proofErr w:type="spellEnd"/>
      <w:r w:rsidRPr="004A5031">
        <w:rPr>
          <w:rFonts w:ascii="Calibri" w:eastAsia="Calibri" w:hAnsi="Calibri" w:cs="Calibri"/>
          <w:b/>
          <w:bCs/>
          <w:color w:val="000000"/>
          <w:sz w:val="28"/>
          <w:szCs w:val="28"/>
          <w:lang w:val="en-US"/>
        </w:rPr>
        <w:t xml:space="preserve"> Equity</w:t>
      </w:r>
    </w:p>
    <w:p w:rsidR="004A5031" w:rsidRPr="004A5031" w:rsidRDefault="004A5031" w:rsidP="004A5031">
      <w:pPr>
        <w:spacing w:after="0" w:line="240" w:lineRule="auto"/>
        <w:rPr>
          <w:rFonts w:ascii="Calibri" w:eastAsia="Calibri" w:hAnsi="Calibri" w:cs="Calibri"/>
          <w:bCs/>
          <w:color w:val="000000"/>
          <w:sz w:val="28"/>
          <w:szCs w:val="28"/>
          <w:lang w:val="en-US"/>
        </w:rPr>
      </w:pPr>
      <w:r w:rsidRPr="004A5031">
        <w:rPr>
          <w:rFonts w:ascii="Calibri" w:eastAsia="Calibri" w:hAnsi="Calibri" w:cs="Calibri"/>
          <w:bCs/>
          <w:color w:val="000000"/>
          <w:sz w:val="28"/>
          <w:szCs w:val="28"/>
          <w:lang w:val="en-US"/>
        </w:rPr>
        <w:t>Re</w:t>
      </w:r>
      <w:r>
        <w:rPr>
          <w:rFonts w:ascii="Calibri" w:eastAsia="Calibri" w:hAnsi="Calibri" w:cs="Calibri"/>
          <w:bCs/>
          <w:color w:val="000000"/>
          <w:sz w:val="28"/>
          <w:szCs w:val="28"/>
          <w:lang w:val="en-US"/>
        </w:rPr>
        <w:t>tained Earnings - Previous Year</w:t>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t xml:space="preserve"> </w:t>
      </w:r>
      <w:r w:rsidRPr="004A5031">
        <w:rPr>
          <w:rFonts w:ascii="Calibri" w:eastAsia="Calibri" w:hAnsi="Calibri" w:cs="Calibri"/>
          <w:bCs/>
          <w:color w:val="000000"/>
          <w:sz w:val="28"/>
          <w:szCs w:val="28"/>
          <w:lang w:val="en-US"/>
        </w:rPr>
        <w:t>76,570.75</w:t>
      </w:r>
    </w:p>
    <w:p w:rsidR="004A5031" w:rsidRPr="004A5031" w:rsidRDefault="004A5031" w:rsidP="004A5031">
      <w:pPr>
        <w:spacing w:after="0" w:line="240" w:lineRule="auto"/>
        <w:rPr>
          <w:rFonts w:ascii="Calibri" w:eastAsia="Calibri" w:hAnsi="Calibri" w:cs="Calibri"/>
          <w:bCs/>
          <w:color w:val="000000"/>
          <w:sz w:val="28"/>
          <w:szCs w:val="28"/>
          <w:lang w:val="en-US"/>
        </w:rPr>
      </w:pPr>
      <w:r>
        <w:rPr>
          <w:rFonts w:ascii="Calibri" w:eastAsia="Calibri" w:hAnsi="Calibri" w:cs="Calibri"/>
          <w:bCs/>
          <w:color w:val="000000"/>
          <w:sz w:val="28"/>
          <w:szCs w:val="28"/>
          <w:lang w:val="en-US"/>
        </w:rPr>
        <w:t>Current Earnings</w:t>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r>
      <w:r w:rsidRPr="004A5031">
        <w:rPr>
          <w:rFonts w:ascii="Calibri" w:eastAsia="Calibri" w:hAnsi="Calibri" w:cs="Calibri"/>
          <w:bCs/>
          <w:color w:val="000000"/>
          <w:sz w:val="28"/>
          <w:szCs w:val="28"/>
          <w:u w:val="single"/>
          <w:lang w:val="en-US"/>
        </w:rPr>
        <w:t xml:space="preserve"> 21,056.07</w:t>
      </w:r>
    </w:p>
    <w:p w:rsidR="004A5031" w:rsidRDefault="004A5031" w:rsidP="004A5031">
      <w:pPr>
        <w:spacing w:after="0" w:line="240" w:lineRule="auto"/>
        <w:rPr>
          <w:rFonts w:ascii="Calibri" w:eastAsia="Calibri" w:hAnsi="Calibri" w:cs="Calibri"/>
          <w:bCs/>
          <w:color w:val="000000"/>
          <w:sz w:val="28"/>
          <w:szCs w:val="28"/>
          <w:u w:val="single"/>
          <w:lang w:val="en-US"/>
        </w:rPr>
      </w:pPr>
      <w:r>
        <w:rPr>
          <w:rFonts w:ascii="Calibri" w:eastAsia="Calibri" w:hAnsi="Calibri" w:cs="Calibri"/>
          <w:b/>
          <w:bCs/>
          <w:color w:val="000000"/>
          <w:sz w:val="28"/>
          <w:szCs w:val="28"/>
          <w:lang w:val="en-US"/>
        </w:rPr>
        <w:t>Total Owners Equity</w:t>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r>
      <w:r w:rsidRPr="004A5031">
        <w:rPr>
          <w:rFonts w:ascii="Calibri" w:eastAsia="Calibri" w:hAnsi="Calibri" w:cs="Calibri"/>
          <w:b/>
          <w:bCs/>
          <w:color w:val="000000"/>
          <w:sz w:val="28"/>
          <w:szCs w:val="28"/>
          <w:u w:val="single"/>
          <w:lang w:val="en-US"/>
        </w:rPr>
        <w:t xml:space="preserve"> </w:t>
      </w:r>
      <w:r w:rsidRPr="004A5031">
        <w:rPr>
          <w:rFonts w:ascii="Calibri" w:eastAsia="Calibri" w:hAnsi="Calibri" w:cs="Calibri"/>
          <w:bCs/>
          <w:color w:val="000000"/>
          <w:sz w:val="28"/>
          <w:szCs w:val="28"/>
          <w:u w:val="single"/>
          <w:lang w:val="en-US"/>
        </w:rPr>
        <w:t>97,626.82</w:t>
      </w:r>
    </w:p>
    <w:p w:rsidR="004A5031" w:rsidRPr="004A5031" w:rsidRDefault="004A5031" w:rsidP="004A5031">
      <w:pPr>
        <w:spacing w:after="0" w:line="240" w:lineRule="auto"/>
        <w:rPr>
          <w:rFonts w:ascii="Calibri" w:eastAsia="Calibri" w:hAnsi="Calibri" w:cs="Calibri"/>
          <w:b/>
          <w:bCs/>
          <w:color w:val="000000"/>
          <w:sz w:val="28"/>
          <w:szCs w:val="28"/>
          <w:lang w:val="en-US"/>
        </w:rPr>
      </w:pPr>
    </w:p>
    <w:p w:rsidR="004A5031" w:rsidRDefault="004A5031" w:rsidP="004A5031">
      <w:pPr>
        <w:spacing w:after="0" w:line="240" w:lineRule="auto"/>
        <w:rPr>
          <w:rFonts w:ascii="Calibri" w:eastAsia="Calibri" w:hAnsi="Calibri" w:cs="Calibri"/>
          <w:bCs/>
          <w:color w:val="000000"/>
          <w:sz w:val="28"/>
          <w:szCs w:val="28"/>
          <w:u w:val="single"/>
          <w:lang w:val="en-US"/>
        </w:rPr>
      </w:pPr>
      <w:r>
        <w:rPr>
          <w:rFonts w:ascii="Calibri" w:eastAsia="Calibri" w:hAnsi="Calibri" w:cs="Calibri"/>
          <w:b/>
          <w:bCs/>
          <w:color w:val="000000"/>
          <w:sz w:val="28"/>
          <w:szCs w:val="28"/>
          <w:lang w:val="en-US"/>
        </w:rPr>
        <w:t>TOTAL EQUITY</w:t>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r>
      <w:r>
        <w:rPr>
          <w:rFonts w:ascii="Calibri" w:eastAsia="Calibri" w:hAnsi="Calibri" w:cs="Calibri"/>
          <w:b/>
          <w:bCs/>
          <w:color w:val="000000"/>
          <w:sz w:val="28"/>
          <w:szCs w:val="28"/>
          <w:lang w:val="en-US"/>
        </w:rPr>
        <w:tab/>
        <w:t xml:space="preserve"> </w:t>
      </w:r>
      <w:r w:rsidRPr="004A5031">
        <w:rPr>
          <w:rFonts w:ascii="Calibri" w:eastAsia="Calibri" w:hAnsi="Calibri" w:cs="Calibri"/>
          <w:bCs/>
          <w:color w:val="000000"/>
          <w:sz w:val="28"/>
          <w:szCs w:val="28"/>
          <w:u w:val="single"/>
          <w:lang w:val="en-US"/>
        </w:rPr>
        <w:t>97,626.82</w:t>
      </w:r>
    </w:p>
    <w:p w:rsidR="004A5031" w:rsidRPr="004A5031" w:rsidRDefault="004A5031" w:rsidP="004A5031">
      <w:pPr>
        <w:spacing w:after="0" w:line="240" w:lineRule="auto"/>
        <w:rPr>
          <w:rFonts w:ascii="Calibri" w:eastAsia="Calibri" w:hAnsi="Calibri" w:cs="Calibri"/>
          <w:b/>
          <w:bCs/>
          <w:color w:val="000000"/>
          <w:sz w:val="28"/>
          <w:szCs w:val="28"/>
          <w:lang w:val="en-US"/>
        </w:rPr>
      </w:pPr>
    </w:p>
    <w:p w:rsidR="004A5031" w:rsidRDefault="004A5031" w:rsidP="004A5031">
      <w:pPr>
        <w:spacing w:after="0" w:line="240" w:lineRule="auto"/>
        <w:rPr>
          <w:rFonts w:ascii="Calibri" w:eastAsia="Calibri" w:hAnsi="Calibri" w:cs="Calibri"/>
          <w:b/>
          <w:bCs/>
          <w:color w:val="000000"/>
          <w:sz w:val="28"/>
          <w:szCs w:val="28"/>
          <w:u w:val="single"/>
          <w:lang w:val="en-US"/>
        </w:rPr>
      </w:pPr>
      <w:r w:rsidRPr="004A5031">
        <w:rPr>
          <w:rFonts w:ascii="Calibri" w:eastAsia="Calibri" w:hAnsi="Calibri" w:cs="Calibri"/>
          <w:b/>
          <w:bCs/>
          <w:color w:val="000000"/>
          <w:sz w:val="28"/>
          <w:szCs w:val="28"/>
          <w:lang w:val="en-US"/>
        </w:rPr>
        <w:t>LIABILITIES AND EQUITY</w:t>
      </w:r>
      <w:r w:rsidRPr="004A5031">
        <w:rPr>
          <w:rFonts w:ascii="Calibri" w:eastAsia="Calibri" w:hAnsi="Calibri" w:cs="Calibri"/>
          <w:b/>
          <w:bCs/>
          <w:color w:val="000000"/>
          <w:sz w:val="28"/>
          <w:szCs w:val="28"/>
          <w:lang w:val="en-US"/>
        </w:rPr>
        <w:tab/>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r>
      <w:r>
        <w:rPr>
          <w:rFonts w:ascii="Calibri" w:eastAsia="Calibri" w:hAnsi="Calibri" w:cs="Calibri"/>
          <w:bCs/>
          <w:color w:val="000000"/>
          <w:sz w:val="28"/>
          <w:szCs w:val="28"/>
          <w:lang w:val="en-US"/>
        </w:rPr>
        <w:tab/>
      </w:r>
      <w:r w:rsidRPr="004A5031">
        <w:rPr>
          <w:rFonts w:ascii="Calibri" w:eastAsia="Calibri" w:hAnsi="Calibri" w:cs="Calibri"/>
          <w:b/>
          <w:bCs/>
          <w:color w:val="000000"/>
          <w:sz w:val="28"/>
          <w:szCs w:val="28"/>
          <w:u w:val="single"/>
          <w:lang w:val="en-US"/>
        </w:rPr>
        <w:t>100,591.96</w:t>
      </w:r>
    </w:p>
    <w:p w:rsidR="004A5031" w:rsidRPr="004A5031" w:rsidRDefault="004A5031" w:rsidP="004A5031">
      <w:pPr>
        <w:spacing w:after="0" w:line="240" w:lineRule="auto"/>
        <w:rPr>
          <w:rFonts w:ascii="Calibri" w:eastAsia="Calibri" w:hAnsi="Calibri" w:cs="Calibri"/>
          <w:bCs/>
          <w:color w:val="000000"/>
          <w:sz w:val="28"/>
          <w:szCs w:val="28"/>
          <w:lang w:val="en-US"/>
        </w:rPr>
      </w:pPr>
    </w:p>
    <w:p w:rsidR="00624CEF" w:rsidRPr="004A5031" w:rsidRDefault="004A5031" w:rsidP="004A5031">
      <w:pPr>
        <w:spacing w:after="0" w:line="240" w:lineRule="auto"/>
        <w:rPr>
          <w:rFonts w:ascii="Calibri" w:eastAsia="Calibri" w:hAnsi="Calibri" w:cs="Calibri"/>
          <w:b/>
          <w:bCs/>
          <w:color w:val="000000"/>
          <w:sz w:val="28"/>
          <w:szCs w:val="28"/>
          <w:lang w:val="en-US"/>
        </w:rPr>
      </w:pPr>
      <w:r w:rsidRPr="004A5031">
        <w:rPr>
          <w:rFonts w:ascii="Calibri" w:eastAsia="Calibri" w:hAnsi="Calibri" w:cs="Calibri"/>
          <w:b/>
          <w:bCs/>
          <w:color w:val="000000"/>
          <w:sz w:val="28"/>
          <w:szCs w:val="28"/>
          <w:lang w:val="en-US"/>
        </w:rPr>
        <w:t>Generated On: Nov 03, 2021</w:t>
      </w:r>
    </w:p>
    <w:p w:rsidR="00624CEF" w:rsidRPr="004A5031" w:rsidRDefault="00624CEF" w:rsidP="008546A3">
      <w:pPr>
        <w:spacing w:after="0" w:line="240" w:lineRule="auto"/>
        <w:rPr>
          <w:rFonts w:ascii="Calibri" w:eastAsia="Calibri" w:hAnsi="Calibri" w:cs="Calibri"/>
          <w:bCs/>
          <w:color w:val="000000"/>
          <w:sz w:val="28"/>
          <w:szCs w:val="28"/>
          <w:lang w:val="en-US"/>
        </w:rPr>
      </w:pPr>
    </w:p>
    <w:p w:rsidR="00624CEF" w:rsidRDefault="00624CEF" w:rsidP="008546A3">
      <w:pPr>
        <w:spacing w:after="0" w:line="240" w:lineRule="auto"/>
        <w:rPr>
          <w:rFonts w:ascii="Calibri" w:eastAsia="Calibri" w:hAnsi="Calibri" w:cs="Calibri"/>
          <w:b/>
          <w:bCs/>
          <w:color w:val="000000"/>
          <w:sz w:val="28"/>
          <w:szCs w:val="28"/>
          <w:lang w:val="en-US"/>
        </w:rPr>
      </w:pPr>
    </w:p>
    <w:p w:rsidR="00624CEF" w:rsidRDefault="00624CEF" w:rsidP="008546A3">
      <w:pPr>
        <w:spacing w:after="0" w:line="240" w:lineRule="auto"/>
        <w:rPr>
          <w:rFonts w:ascii="Calibri" w:eastAsia="Calibri" w:hAnsi="Calibri" w:cs="Calibri"/>
          <w:b/>
          <w:bCs/>
          <w:color w:val="000000"/>
          <w:sz w:val="28"/>
          <w:szCs w:val="28"/>
          <w:lang w:val="en-US"/>
        </w:rPr>
      </w:pPr>
    </w:p>
    <w:p w:rsidR="00624CEF" w:rsidRDefault="00624CEF" w:rsidP="008546A3">
      <w:pPr>
        <w:spacing w:after="0" w:line="240" w:lineRule="auto"/>
        <w:rPr>
          <w:rFonts w:ascii="Calibri" w:eastAsia="Calibri" w:hAnsi="Calibri" w:cs="Calibri"/>
          <w:b/>
          <w:bCs/>
          <w:color w:val="000000"/>
          <w:sz w:val="28"/>
          <w:szCs w:val="28"/>
          <w:lang w:val="en-US"/>
        </w:rPr>
      </w:pPr>
    </w:p>
    <w:p w:rsidR="00624CEF" w:rsidRDefault="00C168AD" w:rsidP="008546A3">
      <w:pPr>
        <w:spacing w:after="0" w:line="240" w:lineRule="auto"/>
        <w:rPr>
          <w:rFonts w:ascii="Calibri" w:eastAsia="Calibri" w:hAnsi="Calibri" w:cs="Calibri"/>
          <w:b/>
          <w:bCs/>
          <w:color w:val="000000"/>
          <w:sz w:val="28"/>
          <w:szCs w:val="28"/>
          <w:lang w:val="en-US"/>
        </w:rPr>
      </w:pPr>
      <w:r w:rsidRPr="00C168AD">
        <w:rPr>
          <w:noProof/>
          <w:lang w:eastAsia="en-CA"/>
        </w:rPr>
        <w:drawing>
          <wp:inline distT="0" distB="0" distL="0" distR="0">
            <wp:extent cx="5600700" cy="8963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8963025"/>
                    </a:xfrm>
                    <a:prstGeom prst="rect">
                      <a:avLst/>
                    </a:prstGeom>
                    <a:noFill/>
                    <a:ln>
                      <a:noFill/>
                    </a:ln>
                  </pic:spPr>
                </pic:pic>
              </a:graphicData>
            </a:graphic>
          </wp:inline>
        </w:drawing>
      </w:r>
    </w:p>
    <w:p w:rsidR="00624CEF" w:rsidRDefault="00C168AD" w:rsidP="008546A3">
      <w:pPr>
        <w:spacing w:after="0" w:line="240" w:lineRule="auto"/>
        <w:rPr>
          <w:rFonts w:ascii="Calibri" w:eastAsia="Calibri" w:hAnsi="Calibri" w:cs="Calibri"/>
          <w:b/>
          <w:bCs/>
          <w:color w:val="000000"/>
          <w:sz w:val="28"/>
          <w:szCs w:val="28"/>
          <w:lang w:val="en-US"/>
        </w:rPr>
      </w:pPr>
      <w:r w:rsidRPr="00C168AD">
        <w:rPr>
          <w:noProof/>
          <w:lang w:eastAsia="en-CA"/>
        </w:rPr>
        <w:drawing>
          <wp:inline distT="0" distB="0" distL="0" distR="0">
            <wp:extent cx="5600700" cy="534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5343525"/>
                    </a:xfrm>
                    <a:prstGeom prst="rect">
                      <a:avLst/>
                    </a:prstGeom>
                    <a:noFill/>
                    <a:ln>
                      <a:noFill/>
                    </a:ln>
                  </pic:spPr>
                </pic:pic>
              </a:graphicData>
            </a:graphic>
          </wp:inline>
        </w:drawing>
      </w:r>
    </w:p>
    <w:p w:rsidR="008546A3" w:rsidRPr="00F658E3" w:rsidRDefault="00624CEF" w:rsidP="008546A3">
      <w:pPr>
        <w:spacing w:after="0" w:line="240" w:lineRule="auto"/>
        <w:rPr>
          <w:rFonts w:ascii="Calibri" w:eastAsia="Calibri" w:hAnsi="Calibri" w:cs="Calibri"/>
          <w:b/>
          <w:bCs/>
          <w:color w:val="000000"/>
          <w:sz w:val="28"/>
          <w:szCs w:val="28"/>
          <w:lang w:val="en-US"/>
        </w:rPr>
      </w:pPr>
      <w:r>
        <w:rPr>
          <w:rFonts w:ascii="Calibri" w:eastAsia="Calibri" w:hAnsi="Calibri" w:cs="Calibri"/>
          <w:b/>
          <w:bCs/>
          <w:color w:val="000000"/>
          <w:sz w:val="28"/>
          <w:szCs w:val="28"/>
          <w:lang w:val="en-US"/>
        </w:rPr>
        <w:t>20</w:t>
      </w:r>
      <w:r w:rsidR="008546A3">
        <w:rPr>
          <w:rFonts w:ascii="Calibri" w:eastAsia="Calibri" w:hAnsi="Calibri" w:cs="Calibri"/>
          <w:b/>
          <w:bCs/>
          <w:color w:val="000000"/>
          <w:sz w:val="28"/>
          <w:szCs w:val="28"/>
          <w:lang w:val="en-US"/>
        </w:rPr>
        <w:t>21</w:t>
      </w:r>
      <w:r w:rsidR="008546A3" w:rsidRPr="00F658E3">
        <w:rPr>
          <w:rFonts w:ascii="Calibri" w:eastAsia="Calibri" w:hAnsi="Calibri" w:cs="Calibri"/>
          <w:b/>
          <w:bCs/>
          <w:color w:val="000000"/>
          <w:sz w:val="28"/>
          <w:szCs w:val="28"/>
          <w:lang w:val="en-US"/>
        </w:rPr>
        <w:t xml:space="preserve"> AGM EVENTS REPORT</w:t>
      </w:r>
    </w:p>
    <w:p w:rsidR="008546A3" w:rsidRPr="00F658E3" w:rsidRDefault="008546A3" w:rsidP="008546A3">
      <w:pPr>
        <w:spacing w:after="0" w:line="240" w:lineRule="auto"/>
        <w:rPr>
          <w:rFonts w:ascii="Calibri" w:eastAsia="Calibri" w:hAnsi="Calibri" w:cs="Calibri"/>
          <w:b/>
          <w:bCs/>
          <w:color w:val="000000"/>
          <w:sz w:val="28"/>
          <w:szCs w:val="28"/>
          <w:lang w:val="en-US"/>
        </w:rPr>
      </w:pPr>
    </w:p>
    <w:p w:rsidR="008546A3" w:rsidRDefault="008546A3" w:rsidP="008546A3">
      <w:pPr>
        <w:spacing w:after="0" w:line="240" w:lineRule="auto"/>
        <w:rPr>
          <w:rFonts w:ascii="Calibri" w:eastAsia="Calibri" w:hAnsi="Calibri" w:cs="Calibri"/>
          <w:bCs/>
          <w:color w:val="000000"/>
          <w:sz w:val="28"/>
          <w:szCs w:val="28"/>
          <w:lang w:val="en-US"/>
        </w:rPr>
      </w:pPr>
      <w:r>
        <w:rPr>
          <w:rFonts w:ascii="Calibri" w:eastAsia="Calibri" w:hAnsi="Calibri" w:cs="Calibri"/>
          <w:bCs/>
          <w:color w:val="000000"/>
          <w:sz w:val="28"/>
          <w:szCs w:val="28"/>
          <w:lang w:val="en-US"/>
        </w:rPr>
        <w:t>As you know we were unable to hold events for fundraising</w:t>
      </w:r>
    </w:p>
    <w:p w:rsidR="00FE3811" w:rsidRDefault="008546A3" w:rsidP="008546A3">
      <w:pPr>
        <w:spacing w:after="0" w:line="240" w:lineRule="auto"/>
        <w:rPr>
          <w:rFonts w:ascii="Calibri" w:eastAsia="Calibri" w:hAnsi="Calibri" w:cs="Calibri"/>
          <w:bCs/>
          <w:color w:val="000000"/>
          <w:sz w:val="28"/>
          <w:szCs w:val="28"/>
          <w:lang w:val="en-US"/>
        </w:rPr>
      </w:pPr>
      <w:r>
        <w:rPr>
          <w:rFonts w:ascii="Calibri" w:eastAsia="Calibri" w:hAnsi="Calibri" w:cs="Calibri"/>
          <w:bCs/>
          <w:color w:val="000000"/>
          <w:sz w:val="28"/>
          <w:szCs w:val="28"/>
          <w:lang w:val="en-US"/>
        </w:rPr>
        <w:t>We did hold a number of raffles in the shop</w:t>
      </w:r>
      <w:r w:rsidR="00FE3811">
        <w:rPr>
          <w:rFonts w:ascii="Calibri" w:eastAsia="Calibri" w:hAnsi="Calibri" w:cs="Calibri"/>
          <w:bCs/>
          <w:color w:val="000000"/>
          <w:sz w:val="28"/>
          <w:szCs w:val="28"/>
          <w:lang w:val="en-US"/>
        </w:rPr>
        <w:t xml:space="preserve"> which brought in 1116.00.  Some of the prizes were donated by member</w:t>
      </w:r>
      <w:r w:rsidR="00F14E0F">
        <w:rPr>
          <w:rFonts w:ascii="Calibri" w:eastAsia="Calibri" w:hAnsi="Calibri" w:cs="Calibri"/>
          <w:bCs/>
          <w:color w:val="000000"/>
          <w:sz w:val="28"/>
          <w:szCs w:val="28"/>
          <w:lang w:val="en-US"/>
        </w:rPr>
        <w:t>s</w:t>
      </w:r>
      <w:r w:rsidR="00FE3811">
        <w:rPr>
          <w:rFonts w:ascii="Calibri" w:eastAsia="Calibri" w:hAnsi="Calibri" w:cs="Calibri"/>
          <w:bCs/>
          <w:color w:val="000000"/>
          <w:sz w:val="28"/>
          <w:szCs w:val="28"/>
          <w:lang w:val="en-US"/>
        </w:rPr>
        <w:t xml:space="preserve">.  Thank you so much.  We </w:t>
      </w:r>
      <w:r w:rsidRPr="00F658E3">
        <w:rPr>
          <w:rFonts w:ascii="Calibri" w:eastAsia="Calibri" w:hAnsi="Calibri" w:cs="Calibri"/>
          <w:bCs/>
          <w:color w:val="000000"/>
          <w:sz w:val="28"/>
          <w:szCs w:val="28"/>
          <w:lang w:val="en-US"/>
        </w:rPr>
        <w:t xml:space="preserve">currently have a </w:t>
      </w:r>
      <w:r w:rsidR="00FE3811">
        <w:rPr>
          <w:rFonts w:ascii="Calibri" w:eastAsia="Calibri" w:hAnsi="Calibri" w:cs="Calibri"/>
          <w:bCs/>
          <w:color w:val="000000"/>
          <w:sz w:val="28"/>
          <w:szCs w:val="28"/>
          <w:lang w:val="en-US"/>
        </w:rPr>
        <w:t xml:space="preserve">raffle for two $100.00 Nester’s gift cards.  </w:t>
      </w:r>
      <w:r w:rsidRPr="00F658E3">
        <w:rPr>
          <w:rFonts w:ascii="Calibri" w:eastAsia="Calibri" w:hAnsi="Calibri" w:cs="Calibri"/>
          <w:bCs/>
          <w:color w:val="000000"/>
          <w:sz w:val="28"/>
          <w:szCs w:val="28"/>
          <w:lang w:val="en-US"/>
        </w:rPr>
        <w:t xml:space="preserve"> </w:t>
      </w:r>
    </w:p>
    <w:p w:rsidR="008546A3" w:rsidRPr="00F658E3" w:rsidRDefault="00FE3811" w:rsidP="008546A3">
      <w:pPr>
        <w:spacing w:after="0" w:line="240" w:lineRule="auto"/>
        <w:rPr>
          <w:rFonts w:ascii="Calibri" w:eastAsia="Calibri" w:hAnsi="Calibri" w:cs="Calibri"/>
          <w:bCs/>
          <w:color w:val="000000"/>
          <w:sz w:val="28"/>
          <w:szCs w:val="28"/>
          <w:lang w:val="en-US"/>
        </w:rPr>
      </w:pPr>
      <w:r>
        <w:rPr>
          <w:rFonts w:ascii="Calibri" w:eastAsia="Calibri" w:hAnsi="Calibri" w:cs="Calibri"/>
          <w:bCs/>
          <w:color w:val="000000"/>
          <w:sz w:val="28"/>
          <w:szCs w:val="28"/>
          <w:lang w:val="en-US"/>
        </w:rPr>
        <w:t>Hopefully we will be able to have our</w:t>
      </w:r>
      <w:r w:rsidR="008546A3" w:rsidRPr="00F658E3">
        <w:rPr>
          <w:rFonts w:ascii="Calibri" w:eastAsia="Calibri" w:hAnsi="Calibri" w:cs="Calibri"/>
          <w:bCs/>
          <w:color w:val="000000"/>
          <w:sz w:val="28"/>
          <w:szCs w:val="28"/>
          <w:lang w:val="en-US"/>
        </w:rPr>
        <w:t xml:space="preserve"> Mother’s Day Tea, Birthday Event, and the BIG Draw </w:t>
      </w:r>
      <w:r>
        <w:rPr>
          <w:rFonts w:ascii="Calibri" w:eastAsia="Calibri" w:hAnsi="Calibri" w:cs="Calibri"/>
          <w:bCs/>
          <w:color w:val="000000"/>
          <w:sz w:val="28"/>
          <w:szCs w:val="28"/>
          <w:lang w:val="en-US"/>
        </w:rPr>
        <w:t>this coming year.</w:t>
      </w:r>
    </w:p>
    <w:p w:rsidR="008546A3" w:rsidRPr="00F658E3" w:rsidRDefault="008546A3" w:rsidP="008546A3">
      <w:pPr>
        <w:spacing w:after="0" w:line="240" w:lineRule="auto"/>
        <w:rPr>
          <w:rFonts w:ascii="Calibri" w:eastAsia="Calibri" w:hAnsi="Calibri" w:cs="Calibri"/>
          <w:bCs/>
          <w:color w:val="000000"/>
          <w:sz w:val="28"/>
          <w:szCs w:val="28"/>
          <w:lang w:val="en-US"/>
        </w:rPr>
      </w:pPr>
    </w:p>
    <w:p w:rsidR="008546A3" w:rsidRPr="00F658E3" w:rsidRDefault="008546A3" w:rsidP="008546A3">
      <w:pPr>
        <w:spacing w:after="0" w:line="240" w:lineRule="auto"/>
        <w:rPr>
          <w:rFonts w:ascii="Calibri" w:eastAsia="Calibri" w:hAnsi="Calibri" w:cs="Calibri"/>
          <w:b/>
          <w:bCs/>
          <w:color w:val="000000"/>
          <w:sz w:val="32"/>
          <w:szCs w:val="32"/>
          <w:lang w:val="en-US"/>
        </w:rPr>
      </w:pPr>
      <w:r w:rsidRPr="00F658E3">
        <w:rPr>
          <w:rFonts w:ascii="Calibri" w:eastAsia="Calibri" w:hAnsi="Calibri" w:cs="Calibri"/>
          <w:b/>
          <w:bCs/>
          <w:color w:val="000000"/>
          <w:sz w:val="32"/>
          <w:szCs w:val="32"/>
          <w:lang w:val="en-US"/>
        </w:rPr>
        <w:t>Ice Cream Cart</w:t>
      </w:r>
    </w:p>
    <w:p w:rsidR="008546A3" w:rsidRDefault="00FE3811" w:rsidP="008546A3">
      <w:pPr>
        <w:spacing w:after="0" w:line="240" w:lineRule="auto"/>
        <w:rPr>
          <w:rFonts w:ascii="Calibri" w:eastAsia="Calibri" w:hAnsi="Calibri" w:cs="Calibri"/>
          <w:bCs/>
          <w:color w:val="000000"/>
          <w:sz w:val="32"/>
          <w:szCs w:val="32"/>
          <w:lang w:val="en-US"/>
        </w:rPr>
      </w:pPr>
      <w:r>
        <w:rPr>
          <w:rFonts w:ascii="Calibri" w:eastAsia="Calibri" w:hAnsi="Calibri" w:cs="Calibri"/>
          <w:bCs/>
          <w:color w:val="000000"/>
          <w:sz w:val="28"/>
          <w:szCs w:val="28"/>
          <w:lang w:val="en-US"/>
        </w:rPr>
        <w:t>As Covid numbers dropped at the beginning of summer we opened the ice cream</w:t>
      </w:r>
      <w:r w:rsidR="00F14E0F">
        <w:rPr>
          <w:rFonts w:ascii="Calibri" w:eastAsia="Calibri" w:hAnsi="Calibri" w:cs="Calibri"/>
          <w:bCs/>
          <w:color w:val="000000"/>
          <w:sz w:val="28"/>
          <w:szCs w:val="28"/>
          <w:lang w:val="en-US"/>
        </w:rPr>
        <w:t xml:space="preserve"> cart and</w:t>
      </w:r>
      <w:r>
        <w:rPr>
          <w:rFonts w:ascii="Calibri" w:eastAsia="Calibri" w:hAnsi="Calibri" w:cs="Calibri"/>
          <w:bCs/>
          <w:color w:val="000000"/>
          <w:sz w:val="28"/>
          <w:szCs w:val="28"/>
          <w:lang w:val="en-US"/>
        </w:rPr>
        <w:t xml:space="preserve"> we switched back to serving ice cream from the front of the cart.  We again set up a couple tables so that people could sit but stay a little bit apart.</w:t>
      </w:r>
      <w:r w:rsidR="008546A3" w:rsidRPr="00F658E3">
        <w:rPr>
          <w:rFonts w:ascii="Calibri" w:eastAsia="Calibri" w:hAnsi="Calibri" w:cs="Calibri"/>
          <w:bCs/>
          <w:color w:val="000000"/>
          <w:sz w:val="28"/>
          <w:szCs w:val="28"/>
          <w:lang w:val="en-US"/>
        </w:rPr>
        <w:t xml:space="preserve"> </w:t>
      </w:r>
      <w:r w:rsidR="00C077B8">
        <w:rPr>
          <w:rFonts w:ascii="Calibri" w:eastAsia="Calibri" w:hAnsi="Calibri" w:cs="Calibri"/>
          <w:bCs/>
          <w:color w:val="000000"/>
          <w:sz w:val="28"/>
          <w:szCs w:val="28"/>
          <w:lang w:val="en-US"/>
        </w:rPr>
        <w:t xml:space="preserve">Net sales for ice cream for the season was $10754.00.  Last year the net was $8473.00.  So even with a very inclement September we did well. We also sold the envelopes </w:t>
      </w:r>
      <w:r w:rsidR="008546A3" w:rsidRPr="00F658E3">
        <w:rPr>
          <w:rFonts w:ascii="Calibri" w:eastAsia="Calibri" w:hAnsi="Calibri" w:cs="Calibri"/>
          <w:bCs/>
          <w:color w:val="000000"/>
          <w:sz w:val="28"/>
          <w:szCs w:val="28"/>
          <w:lang w:val="en-US"/>
        </w:rPr>
        <w:t xml:space="preserve">of coupons, pay for 10, </w:t>
      </w:r>
      <w:proofErr w:type="gramStart"/>
      <w:r w:rsidR="008546A3" w:rsidRPr="00F658E3">
        <w:rPr>
          <w:rFonts w:ascii="Calibri" w:eastAsia="Calibri" w:hAnsi="Calibri" w:cs="Calibri"/>
          <w:bCs/>
          <w:color w:val="000000"/>
          <w:sz w:val="28"/>
          <w:szCs w:val="28"/>
          <w:lang w:val="en-US"/>
        </w:rPr>
        <w:t>get</w:t>
      </w:r>
      <w:proofErr w:type="gramEnd"/>
      <w:r w:rsidR="008546A3" w:rsidRPr="00F658E3">
        <w:rPr>
          <w:rFonts w:ascii="Calibri" w:eastAsia="Calibri" w:hAnsi="Calibri" w:cs="Calibri"/>
          <w:bCs/>
          <w:color w:val="000000"/>
          <w:sz w:val="28"/>
          <w:szCs w:val="28"/>
          <w:lang w:val="en-US"/>
        </w:rPr>
        <w:t xml:space="preserve"> 11.  This was very popular</w:t>
      </w:r>
      <w:r w:rsidR="008546A3">
        <w:rPr>
          <w:rFonts w:ascii="Calibri" w:eastAsia="Calibri" w:hAnsi="Calibri" w:cs="Calibri"/>
          <w:bCs/>
          <w:color w:val="000000"/>
          <w:sz w:val="28"/>
          <w:szCs w:val="28"/>
          <w:lang w:val="en-US"/>
        </w:rPr>
        <w:t xml:space="preserve">.  </w:t>
      </w:r>
      <w:r w:rsidR="00C077B8">
        <w:rPr>
          <w:rFonts w:ascii="Calibri" w:eastAsia="Calibri" w:hAnsi="Calibri" w:cs="Calibri"/>
          <w:bCs/>
          <w:color w:val="000000"/>
          <w:sz w:val="28"/>
          <w:szCs w:val="28"/>
          <w:lang w:val="en-US"/>
        </w:rPr>
        <w:t xml:space="preserve">We sold approximately 80 of these envelopes. </w:t>
      </w:r>
      <w:r w:rsidR="008546A3">
        <w:rPr>
          <w:rFonts w:ascii="Calibri" w:eastAsia="Calibri" w:hAnsi="Calibri" w:cs="Calibri"/>
          <w:bCs/>
          <w:color w:val="000000"/>
          <w:sz w:val="28"/>
          <w:szCs w:val="28"/>
          <w:lang w:val="en-US"/>
        </w:rPr>
        <w:t>Thanks to the faithful volunteers who worked the cart</w:t>
      </w:r>
      <w:r w:rsidR="001533FB">
        <w:rPr>
          <w:rFonts w:ascii="Calibri" w:eastAsia="Calibri" w:hAnsi="Calibri" w:cs="Calibri"/>
          <w:bCs/>
          <w:color w:val="000000"/>
          <w:sz w:val="28"/>
          <w:szCs w:val="28"/>
          <w:lang w:val="en-US"/>
        </w:rPr>
        <w:t>, you are amazing.</w:t>
      </w:r>
      <w:r w:rsidR="008546A3">
        <w:rPr>
          <w:rFonts w:ascii="Calibri" w:eastAsia="Calibri" w:hAnsi="Calibri" w:cs="Calibri"/>
          <w:bCs/>
          <w:color w:val="000000"/>
          <w:sz w:val="28"/>
          <w:szCs w:val="28"/>
          <w:lang w:val="en-US"/>
        </w:rPr>
        <w:t xml:space="preserve"> </w:t>
      </w:r>
      <w:r w:rsidR="001533FB">
        <w:rPr>
          <w:rFonts w:ascii="Calibri" w:eastAsia="Calibri" w:hAnsi="Calibri" w:cs="Calibri"/>
          <w:bCs/>
          <w:color w:val="000000"/>
          <w:sz w:val="28"/>
          <w:szCs w:val="28"/>
          <w:lang w:val="en-US"/>
        </w:rPr>
        <w:t>Thank you Annette for keeping things running so well.</w:t>
      </w:r>
    </w:p>
    <w:p w:rsidR="00B13E6A" w:rsidRPr="00B13E6A" w:rsidRDefault="008546A3" w:rsidP="00C077B8">
      <w:pPr>
        <w:spacing w:line="256" w:lineRule="auto"/>
        <w:rPr>
          <w:rFonts w:ascii="Calibri" w:eastAsia="Calibri" w:hAnsi="Calibri" w:cs="Calibri"/>
          <w:b/>
          <w:color w:val="000000"/>
          <w:sz w:val="28"/>
          <w:szCs w:val="28"/>
          <w:lang w:val="en-US"/>
        </w:rPr>
      </w:pPr>
      <w:r w:rsidRPr="00F658E3">
        <w:rPr>
          <w:rFonts w:ascii="Calibri" w:eastAsia="Calibri" w:hAnsi="Calibri" w:cs="Calibri"/>
          <w:bCs/>
          <w:color w:val="000000"/>
          <w:sz w:val="28"/>
          <w:szCs w:val="28"/>
          <w:lang w:val="en-US"/>
        </w:rPr>
        <w:t>Submitted by Simone Halpin</w:t>
      </w:r>
    </w:p>
    <w:p w:rsidR="00B13E6A" w:rsidRPr="00B13E6A" w:rsidRDefault="00B13E6A" w:rsidP="00445EA3">
      <w:pPr>
        <w:spacing w:line="256" w:lineRule="auto"/>
        <w:jc w:val="center"/>
        <w:rPr>
          <w:rFonts w:ascii="Calibri" w:eastAsia="Calibri" w:hAnsi="Calibri" w:cs="Calibri"/>
          <w:b/>
          <w:color w:val="000000"/>
          <w:sz w:val="28"/>
          <w:szCs w:val="28"/>
          <w:lang w:val="en-US"/>
        </w:rPr>
      </w:pPr>
    </w:p>
    <w:p w:rsidR="001533FB" w:rsidRPr="00A92D63" w:rsidRDefault="00624CEF" w:rsidP="001533FB">
      <w:pPr>
        <w:jc w:val="center"/>
        <w:rPr>
          <w:rFonts w:ascii="Calibri" w:eastAsia="Calibri" w:hAnsi="Calibri" w:cs="Calibri"/>
          <w:b/>
          <w:sz w:val="28"/>
          <w:szCs w:val="28"/>
        </w:rPr>
      </w:pPr>
      <w:r>
        <w:rPr>
          <w:rFonts w:ascii="Calibri" w:eastAsia="Calibri" w:hAnsi="Calibri" w:cs="Calibri"/>
          <w:b/>
          <w:sz w:val="28"/>
          <w:szCs w:val="28"/>
        </w:rPr>
        <w:t>GA</w:t>
      </w:r>
      <w:r w:rsidR="001533FB" w:rsidRPr="00A92D63">
        <w:rPr>
          <w:rFonts w:ascii="Calibri" w:eastAsia="Calibri" w:hAnsi="Calibri" w:cs="Calibri"/>
          <w:b/>
          <w:sz w:val="28"/>
          <w:szCs w:val="28"/>
        </w:rPr>
        <w:t>IHCS</w:t>
      </w:r>
    </w:p>
    <w:p w:rsidR="001533FB" w:rsidRPr="00A92D63" w:rsidRDefault="001533FB" w:rsidP="001533FB">
      <w:pPr>
        <w:jc w:val="center"/>
        <w:rPr>
          <w:rFonts w:ascii="Calibri" w:eastAsia="Calibri" w:hAnsi="Calibri" w:cs="Calibri"/>
          <w:b/>
          <w:sz w:val="28"/>
          <w:szCs w:val="28"/>
        </w:rPr>
      </w:pPr>
      <w:r w:rsidRPr="00A92D63">
        <w:rPr>
          <w:rFonts w:ascii="Calibri" w:eastAsia="Calibri" w:hAnsi="Calibri" w:cs="Calibri"/>
          <w:b/>
          <w:sz w:val="28"/>
          <w:szCs w:val="28"/>
        </w:rPr>
        <w:t>Annual report of volunteer hours, donations and shop customers</w:t>
      </w:r>
    </w:p>
    <w:p w:rsidR="001533FB" w:rsidRPr="00A92D63" w:rsidRDefault="001533FB" w:rsidP="001533FB">
      <w:pPr>
        <w:jc w:val="center"/>
        <w:rPr>
          <w:rFonts w:ascii="Calibri" w:eastAsia="Calibri" w:hAnsi="Calibri" w:cs="Calibri"/>
          <w:b/>
          <w:sz w:val="28"/>
          <w:szCs w:val="28"/>
        </w:rPr>
      </w:pPr>
      <w:r w:rsidRPr="00A92D63">
        <w:rPr>
          <w:rFonts w:ascii="Calibri" w:eastAsia="Calibri" w:hAnsi="Calibri" w:cs="Calibri"/>
          <w:b/>
          <w:sz w:val="28"/>
          <w:szCs w:val="28"/>
        </w:rPr>
        <w:t>September 2020 to October 2021</w:t>
      </w:r>
    </w:p>
    <w:p w:rsidR="001533FB" w:rsidRPr="00A92D63" w:rsidRDefault="001533FB" w:rsidP="001533FB">
      <w:pPr>
        <w:jc w:val="both"/>
        <w:rPr>
          <w:rFonts w:ascii="Calibri" w:eastAsia="Calibri" w:hAnsi="Calibri" w:cs="Calibri"/>
          <w:b/>
          <w:sz w:val="28"/>
          <w:szCs w:val="28"/>
        </w:rPr>
      </w:pP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October 2019 to September 2020:    6,396.45 volunteer hours logged in (as per Tessa Spero) </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October 2020 to September 2021:    5,918.50 volunteer hours logged in </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5,918.50 hours include:       -The Gabe shop volunteers           2,229.50 hours</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                                                  - Ice-cream scoopers:                         323.75</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                                                  -Drivers to Doctors:  Marni               195.75</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                                                  -Meals on Wheels-Tessa                    605</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                                                  -Simone, president                           1,200</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                                                  -Treasurers –</w:t>
      </w:r>
      <w:proofErr w:type="spellStart"/>
      <w:r w:rsidRPr="00C168AD">
        <w:rPr>
          <w:rFonts w:ascii="Calibri" w:eastAsia="Calibri" w:hAnsi="Calibri" w:cs="Calibri"/>
          <w:sz w:val="28"/>
          <w:szCs w:val="28"/>
        </w:rPr>
        <w:t>Marylin</w:t>
      </w:r>
      <w:proofErr w:type="spellEnd"/>
      <w:r w:rsidRPr="00C168AD">
        <w:rPr>
          <w:rFonts w:ascii="Calibri" w:eastAsia="Calibri" w:hAnsi="Calibri" w:cs="Calibri"/>
          <w:sz w:val="28"/>
          <w:szCs w:val="28"/>
        </w:rPr>
        <w:t xml:space="preserve"> and Marni       830</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                                                  -Secretary- Marilyn </w:t>
      </w:r>
      <w:proofErr w:type="spellStart"/>
      <w:r w:rsidRPr="00C168AD">
        <w:rPr>
          <w:rFonts w:ascii="Calibri" w:eastAsia="Calibri" w:hAnsi="Calibri" w:cs="Calibri"/>
          <w:sz w:val="28"/>
          <w:szCs w:val="28"/>
        </w:rPr>
        <w:t>Geater</w:t>
      </w:r>
      <w:proofErr w:type="spellEnd"/>
      <w:r w:rsidRPr="00C168AD">
        <w:rPr>
          <w:rFonts w:ascii="Calibri" w:eastAsia="Calibri" w:hAnsi="Calibri" w:cs="Calibri"/>
          <w:sz w:val="28"/>
          <w:szCs w:val="28"/>
        </w:rPr>
        <w:t xml:space="preserve">                   66</w:t>
      </w:r>
    </w:p>
    <w:p w:rsidR="001533FB" w:rsidRPr="00C168AD" w:rsidRDefault="001533FB" w:rsidP="001533FB">
      <w:pPr>
        <w:jc w:val="both"/>
        <w:rPr>
          <w:rFonts w:ascii="Calibri" w:eastAsia="Calibri" w:hAnsi="Calibri" w:cs="Calibri"/>
          <w:sz w:val="28"/>
          <w:szCs w:val="28"/>
        </w:rPr>
      </w:pP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The remaining volunteers' hours were performed mostly for various administrative purposes (Minutes, Drivers to Doctors, Meals on Wheels, website, statistics, ice cream delivery, Board meetings).</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Every volunteer job however small contributes greatly to the smooth delivery of our mandate, whether making sure that clothes get laundered ready to be sold at the Gabe shop or individual cards are sent in appreciation of our volunteers.</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We welcomed new volunteers both at the shop and at the ice cream cart and are anticipating that the volunteers who stayed away due to Covid concerns, will be back next year.</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The Covid pandemic prevented us from organizing some of our fundraising events, including Meat draws and our Mother’s Day celebration. However, funds continued to be raised through our Experience Card draws.</w:t>
      </w:r>
    </w:p>
    <w:p w:rsidR="001533FB" w:rsidRPr="00C168AD" w:rsidRDefault="001533FB" w:rsidP="001533FB">
      <w:pPr>
        <w:jc w:val="both"/>
        <w:rPr>
          <w:rFonts w:ascii="Calibri" w:eastAsia="Calibri" w:hAnsi="Calibri" w:cs="Calibri"/>
          <w:sz w:val="28"/>
          <w:szCs w:val="28"/>
          <w:u w:val="single"/>
        </w:rPr>
      </w:pPr>
      <w:r w:rsidRPr="00C168AD">
        <w:rPr>
          <w:rFonts w:ascii="Calibri" w:eastAsia="Calibri" w:hAnsi="Calibri" w:cs="Calibri"/>
          <w:sz w:val="28"/>
          <w:szCs w:val="28"/>
        </w:rPr>
        <w:t xml:space="preserve">We had 641 donations this year and served an impressive 13,499 </w:t>
      </w:r>
      <w:r w:rsidRPr="00C168AD">
        <w:rPr>
          <w:rFonts w:ascii="Calibri" w:eastAsia="Calibri" w:hAnsi="Calibri" w:cs="Calibri"/>
          <w:sz w:val="28"/>
          <w:szCs w:val="28"/>
          <w:u w:val="single"/>
        </w:rPr>
        <w:t xml:space="preserve">customers at both the Gabe shop and ice cream cart!  </w:t>
      </w:r>
    </w:p>
    <w:p w:rsidR="001533FB" w:rsidRPr="00C168AD" w:rsidRDefault="001533FB" w:rsidP="001533FB">
      <w:pPr>
        <w:jc w:val="both"/>
        <w:rPr>
          <w:rFonts w:ascii="Calibri" w:eastAsia="Calibri" w:hAnsi="Calibri" w:cs="Calibri"/>
          <w:sz w:val="28"/>
          <w:szCs w:val="28"/>
          <w:u w:val="single"/>
        </w:rPr>
      </w:pPr>
      <w:r w:rsidRPr="00C168AD">
        <w:rPr>
          <w:rFonts w:ascii="Calibri" w:eastAsia="Calibri" w:hAnsi="Calibri" w:cs="Calibri"/>
          <w:sz w:val="28"/>
          <w:szCs w:val="28"/>
          <w:u w:val="single"/>
        </w:rPr>
        <w:t>Our main goal is to recruit more volunteers at the Board level and increase our volunteers’ numbers offering the public various opportunities to serve.</w:t>
      </w:r>
    </w:p>
    <w:p w:rsidR="001533FB" w:rsidRPr="00C168AD" w:rsidRDefault="001533FB" w:rsidP="001533FB">
      <w:pPr>
        <w:jc w:val="both"/>
        <w:rPr>
          <w:rFonts w:ascii="Calibri" w:eastAsia="Calibri" w:hAnsi="Calibri" w:cs="Calibri"/>
          <w:sz w:val="28"/>
          <w:szCs w:val="28"/>
        </w:rPr>
      </w:pPr>
      <w:r w:rsidRPr="00C168AD">
        <w:rPr>
          <w:rFonts w:ascii="Calibri" w:eastAsia="Calibri" w:hAnsi="Calibri" w:cs="Calibri"/>
          <w:sz w:val="28"/>
          <w:szCs w:val="28"/>
        </w:rPr>
        <w:t xml:space="preserve">Submitted by </w:t>
      </w:r>
      <w:proofErr w:type="spellStart"/>
      <w:r w:rsidRPr="00C168AD">
        <w:rPr>
          <w:rFonts w:ascii="Calibri" w:eastAsia="Calibri" w:hAnsi="Calibri" w:cs="Calibri"/>
          <w:sz w:val="28"/>
          <w:szCs w:val="28"/>
        </w:rPr>
        <w:t>Dominiue</w:t>
      </w:r>
      <w:proofErr w:type="spellEnd"/>
    </w:p>
    <w:p w:rsidR="001533FB" w:rsidRDefault="001533FB" w:rsidP="001533FB">
      <w:pPr>
        <w:jc w:val="both"/>
        <w:rPr>
          <w:rFonts w:ascii="Calibri" w:eastAsia="Calibri" w:hAnsi="Calibri" w:cs="Calibri"/>
          <w:b/>
          <w:u w:val="single"/>
        </w:rPr>
      </w:pPr>
    </w:p>
    <w:p w:rsidR="00A92D63" w:rsidRDefault="00A92D63" w:rsidP="00A92D63">
      <w:pPr>
        <w:spacing w:after="0" w:line="240" w:lineRule="auto"/>
        <w:jc w:val="center"/>
        <w:rPr>
          <w:b/>
          <w:sz w:val="28"/>
          <w:szCs w:val="28"/>
          <w:lang w:val="en-US"/>
        </w:rPr>
      </w:pPr>
    </w:p>
    <w:p w:rsidR="00A92D63" w:rsidRPr="00A92D63" w:rsidRDefault="00A92D63" w:rsidP="00A92D63">
      <w:pPr>
        <w:spacing w:after="0" w:line="240" w:lineRule="auto"/>
        <w:jc w:val="center"/>
        <w:rPr>
          <w:b/>
          <w:sz w:val="28"/>
          <w:szCs w:val="28"/>
          <w:lang w:val="en-US"/>
        </w:rPr>
      </w:pPr>
      <w:r w:rsidRPr="00A92D63">
        <w:rPr>
          <w:b/>
          <w:sz w:val="28"/>
          <w:szCs w:val="28"/>
          <w:lang w:val="en-US"/>
        </w:rPr>
        <w:t>ANNUAL MEMBERSHIP RENEWAL TIME and 2021 AGM</w:t>
      </w:r>
    </w:p>
    <w:p w:rsidR="00A92D63" w:rsidRPr="00A92D63" w:rsidRDefault="00A92D63" w:rsidP="00A92D63">
      <w:pPr>
        <w:spacing w:after="0" w:line="240" w:lineRule="auto"/>
        <w:jc w:val="center"/>
        <w:rPr>
          <w:b/>
          <w:sz w:val="28"/>
          <w:szCs w:val="28"/>
          <w:lang w:val="en-US"/>
        </w:rPr>
      </w:pPr>
      <w:r w:rsidRPr="00A92D63">
        <w:rPr>
          <w:b/>
          <w:sz w:val="28"/>
          <w:szCs w:val="28"/>
          <w:lang w:val="en-US"/>
        </w:rPr>
        <w:t>Membership Report</w:t>
      </w:r>
    </w:p>
    <w:p w:rsidR="00A92D63" w:rsidRPr="00A92D63" w:rsidRDefault="00A92D63" w:rsidP="00A92D63">
      <w:pPr>
        <w:spacing w:after="0" w:line="240" w:lineRule="auto"/>
        <w:rPr>
          <w:sz w:val="28"/>
          <w:szCs w:val="28"/>
          <w:lang w:val="en-US"/>
        </w:rPr>
      </w:pPr>
    </w:p>
    <w:p w:rsidR="00A92D63" w:rsidRPr="00A92D63" w:rsidRDefault="00A92D63" w:rsidP="00A92D63">
      <w:pPr>
        <w:spacing w:after="0" w:line="240" w:lineRule="auto"/>
        <w:rPr>
          <w:sz w:val="28"/>
          <w:szCs w:val="24"/>
          <w:lang w:val="en-US"/>
        </w:rPr>
      </w:pPr>
      <w:r w:rsidRPr="00A92D63">
        <w:rPr>
          <w:b/>
          <w:sz w:val="28"/>
          <w:szCs w:val="24"/>
          <w:lang w:val="en-US"/>
        </w:rPr>
        <w:t>It is now time to renew your membership for 2022</w:t>
      </w:r>
      <w:r w:rsidRPr="00A92D63">
        <w:rPr>
          <w:sz w:val="28"/>
          <w:szCs w:val="24"/>
          <w:lang w:val="en-US"/>
        </w:rPr>
        <w:t>.</w:t>
      </w:r>
    </w:p>
    <w:p w:rsidR="00A92D63" w:rsidRPr="00A92D63" w:rsidRDefault="00A92D63" w:rsidP="00A92D63">
      <w:pPr>
        <w:spacing w:after="0" w:line="240" w:lineRule="auto"/>
        <w:rPr>
          <w:sz w:val="28"/>
          <w:szCs w:val="24"/>
          <w:lang w:val="en-US"/>
        </w:rPr>
      </w:pPr>
      <w:r w:rsidRPr="00A92D63">
        <w:rPr>
          <w:sz w:val="28"/>
          <w:szCs w:val="24"/>
          <w:lang w:val="en-US"/>
        </w:rPr>
        <w:t xml:space="preserve">The membership period for the Auxiliary is from January to December of the given year.  The membership fee for a yearly membership for the </w:t>
      </w:r>
      <w:r w:rsidRPr="00A92D63">
        <w:rPr>
          <w:b/>
          <w:sz w:val="28"/>
          <w:szCs w:val="24"/>
          <w:lang w:val="en-US"/>
        </w:rPr>
        <w:t>Gabriola Auxiliary for Island Health Care is $12.00 payable by January 1</w:t>
      </w:r>
      <w:r w:rsidRPr="00A92D63">
        <w:rPr>
          <w:b/>
          <w:sz w:val="28"/>
          <w:szCs w:val="24"/>
          <w:vertAlign w:val="superscript"/>
          <w:lang w:val="en-US"/>
        </w:rPr>
        <w:t>st</w:t>
      </w:r>
      <w:r w:rsidRPr="00A92D63">
        <w:rPr>
          <w:b/>
          <w:sz w:val="28"/>
          <w:szCs w:val="24"/>
          <w:lang w:val="en-US"/>
        </w:rPr>
        <w:t>.</w:t>
      </w:r>
      <w:r w:rsidRPr="00A92D63">
        <w:rPr>
          <w:sz w:val="28"/>
          <w:szCs w:val="24"/>
          <w:lang w:val="en-US"/>
        </w:rPr>
        <w:t xml:space="preserve">  New member of the Auxiliary who join and have paid dues after October 1</w:t>
      </w:r>
      <w:r w:rsidRPr="00A92D63">
        <w:rPr>
          <w:sz w:val="28"/>
          <w:szCs w:val="24"/>
          <w:vertAlign w:val="superscript"/>
          <w:lang w:val="en-US"/>
        </w:rPr>
        <w:t>st</w:t>
      </w:r>
      <w:r w:rsidRPr="00A92D63">
        <w:rPr>
          <w:sz w:val="28"/>
          <w:szCs w:val="24"/>
          <w:lang w:val="en-US"/>
        </w:rPr>
        <w:t xml:space="preserve"> will be considered paid up for the following year.</w:t>
      </w:r>
    </w:p>
    <w:p w:rsidR="00A92D63" w:rsidRPr="00A92D63" w:rsidRDefault="00A92D63" w:rsidP="00A92D63">
      <w:pPr>
        <w:spacing w:after="0" w:line="240" w:lineRule="auto"/>
        <w:rPr>
          <w:b/>
          <w:sz w:val="28"/>
          <w:szCs w:val="24"/>
          <w:lang w:val="en-US"/>
        </w:rPr>
      </w:pPr>
    </w:p>
    <w:p w:rsidR="00A92D63" w:rsidRPr="00077CF3" w:rsidRDefault="00A92D63" w:rsidP="00A92D63">
      <w:pPr>
        <w:spacing w:after="0" w:line="240" w:lineRule="auto"/>
        <w:rPr>
          <w:sz w:val="28"/>
          <w:szCs w:val="24"/>
          <w:lang w:val="en-US"/>
        </w:rPr>
      </w:pPr>
      <w:r w:rsidRPr="00077CF3">
        <w:rPr>
          <w:sz w:val="28"/>
          <w:szCs w:val="24"/>
          <w:lang w:val="en-US"/>
        </w:rPr>
        <w:t>Ways to Pay</w:t>
      </w:r>
    </w:p>
    <w:p w:rsidR="00A92D63" w:rsidRPr="00A92D63" w:rsidRDefault="00A92D63" w:rsidP="00A92D63">
      <w:pPr>
        <w:spacing w:after="0" w:line="240" w:lineRule="auto"/>
        <w:rPr>
          <w:sz w:val="28"/>
          <w:szCs w:val="24"/>
          <w:lang w:val="en-US"/>
        </w:rPr>
      </w:pPr>
      <w:r w:rsidRPr="00A92D63">
        <w:rPr>
          <w:sz w:val="28"/>
          <w:szCs w:val="24"/>
          <w:lang w:val="en-US"/>
        </w:rPr>
        <w:t>…… by dropping off the money at the Gabe Shop,</w:t>
      </w:r>
    </w:p>
    <w:p w:rsidR="00A92D63" w:rsidRPr="00A92D63" w:rsidRDefault="00A92D63" w:rsidP="00A92D63">
      <w:pPr>
        <w:spacing w:after="0" w:line="240" w:lineRule="auto"/>
        <w:rPr>
          <w:sz w:val="28"/>
          <w:szCs w:val="24"/>
          <w:lang w:val="en-US"/>
        </w:rPr>
      </w:pPr>
      <w:r w:rsidRPr="00A92D63">
        <w:rPr>
          <w:sz w:val="28"/>
          <w:szCs w:val="24"/>
          <w:lang w:val="en-US"/>
        </w:rPr>
        <w:t>…… mailing a cheque to Gabriola Auxiliary, Box 219, Gabriola, BC, VOR 1X0,</w:t>
      </w:r>
    </w:p>
    <w:p w:rsidR="00A92D63" w:rsidRPr="00A92D63" w:rsidRDefault="00A92D63" w:rsidP="00A92D63">
      <w:pPr>
        <w:spacing w:after="0" w:line="240" w:lineRule="auto"/>
        <w:rPr>
          <w:sz w:val="28"/>
          <w:szCs w:val="24"/>
          <w:lang w:val="en-US"/>
        </w:rPr>
      </w:pPr>
      <w:r w:rsidRPr="00A92D63">
        <w:rPr>
          <w:sz w:val="28"/>
          <w:szCs w:val="24"/>
          <w:lang w:val="en-US"/>
        </w:rPr>
        <w:t xml:space="preserve">…… do an e-transfer through your online banking to: </w:t>
      </w:r>
      <w:r w:rsidRPr="00A92D63">
        <w:rPr>
          <w:color w:val="0563C1" w:themeColor="hyperlink"/>
          <w:sz w:val="28"/>
          <w:szCs w:val="24"/>
          <w:u w:val="single"/>
          <w:lang w:val="en-US"/>
        </w:rPr>
        <w:t>gabriola-auxiliary@shaw.ca</w:t>
      </w:r>
      <w:r w:rsidRPr="00A92D63">
        <w:rPr>
          <w:sz w:val="28"/>
          <w:szCs w:val="24"/>
          <w:lang w:val="en-US"/>
        </w:rPr>
        <w:t xml:space="preserve">. </w:t>
      </w:r>
    </w:p>
    <w:p w:rsidR="00A92D63" w:rsidRPr="00A92D63" w:rsidRDefault="00A92D63" w:rsidP="00A92D63">
      <w:pPr>
        <w:spacing w:after="0" w:line="240" w:lineRule="auto"/>
        <w:ind w:left="495"/>
        <w:rPr>
          <w:sz w:val="28"/>
          <w:szCs w:val="28"/>
          <w:lang w:val="en-US"/>
        </w:rPr>
      </w:pPr>
      <w:r w:rsidRPr="00A92D63">
        <w:rPr>
          <w:sz w:val="28"/>
          <w:szCs w:val="28"/>
          <w:lang w:val="en-US"/>
        </w:rPr>
        <w:t xml:space="preserve">Note: auto-deposit enabled so there is no question and answer involved, and the </w:t>
      </w:r>
      <w:proofErr w:type="spellStart"/>
      <w:r w:rsidRPr="00A92D63">
        <w:rPr>
          <w:sz w:val="28"/>
          <w:szCs w:val="28"/>
          <w:lang w:val="en-US"/>
        </w:rPr>
        <w:t>payor’s</w:t>
      </w:r>
      <w:proofErr w:type="spellEnd"/>
      <w:r w:rsidRPr="00A92D63">
        <w:rPr>
          <w:sz w:val="28"/>
          <w:szCs w:val="28"/>
          <w:lang w:val="en-US"/>
        </w:rPr>
        <w:t xml:space="preserve"> name is well displayed so you get credit with your payment.</w:t>
      </w:r>
    </w:p>
    <w:p w:rsidR="00A92D63" w:rsidRPr="00A92D63" w:rsidRDefault="00A92D63" w:rsidP="00A92D63">
      <w:pPr>
        <w:spacing w:after="0" w:line="240" w:lineRule="auto"/>
        <w:rPr>
          <w:sz w:val="28"/>
          <w:szCs w:val="24"/>
          <w:lang w:val="en-US"/>
        </w:rPr>
      </w:pPr>
      <w:r w:rsidRPr="00A92D63">
        <w:rPr>
          <w:sz w:val="28"/>
          <w:szCs w:val="24"/>
          <w:lang w:val="en-US"/>
        </w:rPr>
        <w:t>Your name will be checked with “paid” on the membership list we have.</w:t>
      </w:r>
    </w:p>
    <w:p w:rsidR="00A92D63" w:rsidRPr="00A92D63" w:rsidRDefault="00A92D63" w:rsidP="00A92D63">
      <w:pPr>
        <w:spacing w:after="0" w:line="240" w:lineRule="auto"/>
        <w:rPr>
          <w:sz w:val="28"/>
          <w:szCs w:val="24"/>
          <w:lang w:val="en-US"/>
        </w:rPr>
      </w:pPr>
    </w:p>
    <w:p w:rsidR="00A92D63" w:rsidRPr="00077CF3" w:rsidRDefault="00A92D63" w:rsidP="00A92D63">
      <w:pPr>
        <w:spacing w:after="0" w:line="240" w:lineRule="auto"/>
        <w:rPr>
          <w:sz w:val="28"/>
          <w:szCs w:val="24"/>
          <w:lang w:val="en-US"/>
        </w:rPr>
      </w:pPr>
      <w:r w:rsidRPr="00077CF3">
        <w:rPr>
          <w:sz w:val="28"/>
          <w:szCs w:val="24"/>
          <w:lang w:val="en-US"/>
        </w:rPr>
        <w:t>What do the dues get used for?</w:t>
      </w:r>
    </w:p>
    <w:p w:rsidR="00A92D63" w:rsidRPr="00A92D63" w:rsidRDefault="00A92D63" w:rsidP="00A92D63">
      <w:pPr>
        <w:spacing w:after="0" w:line="240" w:lineRule="auto"/>
        <w:rPr>
          <w:lang w:val="en-US"/>
        </w:rPr>
      </w:pPr>
      <w:r w:rsidRPr="00A92D63">
        <w:rPr>
          <w:sz w:val="28"/>
          <w:szCs w:val="24"/>
          <w:lang w:val="en-US"/>
        </w:rPr>
        <w:t xml:space="preserve">The Auxiliary has a number of expenses associated with </w:t>
      </w:r>
      <w:proofErr w:type="spellStart"/>
      <w:r w:rsidRPr="00A92D63">
        <w:rPr>
          <w:sz w:val="28"/>
          <w:szCs w:val="24"/>
          <w:lang w:val="en-US"/>
        </w:rPr>
        <w:t>non profit</w:t>
      </w:r>
      <w:proofErr w:type="spellEnd"/>
      <w:r w:rsidRPr="00A92D63">
        <w:rPr>
          <w:sz w:val="28"/>
          <w:szCs w:val="24"/>
          <w:lang w:val="en-US"/>
        </w:rPr>
        <w:t xml:space="preserve"> organization that need to be paid regularly such as BC Registries requirements, insurance policies, accounting fees, Gabriola Directory, advertising, office supplies etc.  We also pay a total of $7.00 per member annually to the BCAHA for liability insurance, education, advice and support.  You can check out the website for more on what the organization does at: </w:t>
      </w:r>
      <w:hyperlink r:id="rId21" w:history="1">
        <w:r w:rsidRPr="00A92D63">
          <w:rPr>
            <w:color w:val="0563C1" w:themeColor="hyperlink"/>
            <w:sz w:val="28"/>
            <w:szCs w:val="24"/>
            <w:u w:val="single"/>
            <w:lang w:val="en-US"/>
          </w:rPr>
          <w:t>www.bchealthcareaux.org</w:t>
        </w:r>
      </w:hyperlink>
      <w:r w:rsidRPr="00A92D63">
        <w:rPr>
          <w:sz w:val="28"/>
          <w:szCs w:val="24"/>
          <w:lang w:val="en-US"/>
        </w:rPr>
        <w:t>.  Your dues help cover some of these expenses.</w:t>
      </w:r>
    </w:p>
    <w:p w:rsidR="00A92D63" w:rsidRPr="00A92D63" w:rsidRDefault="00A92D63" w:rsidP="00A92D63">
      <w:pPr>
        <w:spacing w:after="0" w:line="240" w:lineRule="auto"/>
        <w:rPr>
          <w:sz w:val="28"/>
          <w:szCs w:val="24"/>
          <w:lang w:val="en-US"/>
        </w:rPr>
      </w:pPr>
    </w:p>
    <w:p w:rsidR="00A92D63" w:rsidRPr="00A92D63" w:rsidRDefault="00A92D63" w:rsidP="00A92D63">
      <w:pPr>
        <w:spacing w:after="0" w:line="240" w:lineRule="auto"/>
        <w:rPr>
          <w:sz w:val="28"/>
          <w:szCs w:val="24"/>
          <w:lang w:val="en-US"/>
        </w:rPr>
      </w:pPr>
      <w:r w:rsidRPr="00A92D63">
        <w:rPr>
          <w:sz w:val="28"/>
          <w:szCs w:val="24"/>
          <w:lang w:val="en-US"/>
        </w:rPr>
        <w:t xml:space="preserve">I want to thank all the members who have hung with us through these difficult time. Thank you to those who volunteer in our programs as well as those of you who are members because you support the things that the Auxiliary does. </w:t>
      </w:r>
    </w:p>
    <w:p w:rsidR="00A92D63" w:rsidRPr="00A92D63" w:rsidRDefault="00A92D63" w:rsidP="00A92D63">
      <w:pPr>
        <w:spacing w:after="0" w:line="240" w:lineRule="auto"/>
        <w:rPr>
          <w:sz w:val="28"/>
          <w:szCs w:val="24"/>
          <w:lang w:val="en-US"/>
        </w:rPr>
      </w:pPr>
    </w:p>
    <w:p w:rsidR="00A92D63" w:rsidRPr="00A92D63" w:rsidRDefault="00A92D63" w:rsidP="00A92D63">
      <w:pPr>
        <w:spacing w:after="0" w:line="240" w:lineRule="auto"/>
        <w:rPr>
          <w:sz w:val="28"/>
          <w:szCs w:val="24"/>
          <w:lang w:val="en-US"/>
        </w:rPr>
      </w:pPr>
      <w:r w:rsidRPr="00A92D63">
        <w:rPr>
          <w:sz w:val="28"/>
          <w:szCs w:val="24"/>
          <w:lang w:val="en-US"/>
        </w:rPr>
        <w:t>We currently have 82 members…64 paid up</w:t>
      </w:r>
      <w:r w:rsidR="00C168AD">
        <w:rPr>
          <w:sz w:val="28"/>
          <w:szCs w:val="24"/>
          <w:lang w:val="en-US"/>
        </w:rPr>
        <w:t xml:space="preserve"> for 2021</w:t>
      </w:r>
      <w:r w:rsidRPr="00A92D63">
        <w:rPr>
          <w:sz w:val="28"/>
          <w:szCs w:val="24"/>
          <w:lang w:val="en-US"/>
        </w:rPr>
        <w:t>, 15 last paid 2020 and 3 who have not paid any dues.  The 82 includes 18 new members since the last AGM!</w:t>
      </w:r>
    </w:p>
    <w:p w:rsidR="00A92D63" w:rsidRPr="00A92D63" w:rsidRDefault="00A92D63" w:rsidP="00A92D63">
      <w:pPr>
        <w:spacing w:after="0" w:line="240" w:lineRule="auto"/>
        <w:rPr>
          <w:sz w:val="28"/>
          <w:szCs w:val="24"/>
          <w:lang w:val="en-US"/>
        </w:rPr>
      </w:pPr>
    </w:p>
    <w:p w:rsidR="00A92D63" w:rsidRPr="00A92D63" w:rsidRDefault="00A92D63" w:rsidP="00A92D63">
      <w:pPr>
        <w:spacing w:after="0" w:line="240" w:lineRule="auto"/>
        <w:rPr>
          <w:sz w:val="28"/>
          <w:szCs w:val="24"/>
          <w:lang w:val="en-US"/>
        </w:rPr>
      </w:pPr>
      <w:r w:rsidRPr="00A92D63">
        <w:rPr>
          <w:sz w:val="28"/>
          <w:szCs w:val="24"/>
          <w:lang w:val="en-US"/>
        </w:rPr>
        <w:t>Your membership remains in good standing as long as you pay your dues.  If dues lapse for two (2) calendar years, you are removed from our membership list.  If this happens and you want to rejoin we will welcome you with a new membership package. If someone moves off Island or asks to have their name removed they will be taken off our list.</w:t>
      </w:r>
    </w:p>
    <w:p w:rsidR="00A92D63" w:rsidRPr="00A92D63" w:rsidRDefault="00A92D63" w:rsidP="00A92D63">
      <w:pPr>
        <w:spacing w:after="0" w:line="240" w:lineRule="auto"/>
        <w:rPr>
          <w:b/>
          <w:sz w:val="28"/>
          <w:szCs w:val="24"/>
          <w:lang w:val="en-US"/>
        </w:rPr>
      </w:pPr>
    </w:p>
    <w:p w:rsidR="00A92D63" w:rsidRPr="00A92D63" w:rsidRDefault="00A92D63" w:rsidP="00A92D63">
      <w:pPr>
        <w:spacing w:after="0" w:line="240" w:lineRule="auto"/>
        <w:rPr>
          <w:sz w:val="28"/>
          <w:szCs w:val="24"/>
          <w:lang w:val="en-US"/>
        </w:rPr>
      </w:pPr>
      <w:r w:rsidRPr="00A92D63">
        <w:rPr>
          <w:sz w:val="28"/>
          <w:szCs w:val="24"/>
          <w:lang w:val="en-US"/>
        </w:rPr>
        <w:t>Sincerely,</w:t>
      </w:r>
    </w:p>
    <w:p w:rsidR="00A92D63" w:rsidRPr="00A92D63" w:rsidRDefault="00A92D63" w:rsidP="00A92D63">
      <w:pPr>
        <w:spacing w:after="0" w:line="240" w:lineRule="auto"/>
        <w:rPr>
          <w:sz w:val="28"/>
          <w:szCs w:val="28"/>
          <w:lang w:val="en-US"/>
        </w:rPr>
      </w:pPr>
      <w:r w:rsidRPr="00A92D63">
        <w:rPr>
          <w:sz w:val="28"/>
          <w:szCs w:val="28"/>
          <w:lang w:val="en-US"/>
        </w:rPr>
        <w:t>Simone Halpin, President</w:t>
      </w:r>
    </w:p>
    <w:p w:rsidR="00B13E6A" w:rsidRPr="00A309CB" w:rsidRDefault="00B13E6A" w:rsidP="00445EA3">
      <w:pPr>
        <w:spacing w:line="256" w:lineRule="auto"/>
        <w:jc w:val="center"/>
        <w:rPr>
          <w:rFonts w:ascii="Calibri" w:eastAsia="Calibri" w:hAnsi="Calibri" w:cs="Calibri"/>
          <w:b/>
          <w:color w:val="000000"/>
          <w:sz w:val="28"/>
          <w:szCs w:val="28"/>
          <w:lang w:val="en-US"/>
        </w:rPr>
      </w:pPr>
    </w:p>
    <w:p w:rsidR="00445EA3" w:rsidRDefault="00445EA3" w:rsidP="00445EA3">
      <w:pPr>
        <w:rPr>
          <w:rFonts w:ascii="Calibri" w:eastAsia="Calibri" w:hAnsi="Calibri" w:cs="Calibri"/>
          <w:b/>
          <w:color w:val="000000"/>
          <w:sz w:val="24"/>
          <w:szCs w:val="24"/>
          <w:lang w:val="en-US"/>
        </w:rPr>
      </w:pPr>
    </w:p>
    <w:p w:rsidR="00BA58A2" w:rsidRDefault="00BA58A2" w:rsidP="00C168AD">
      <w:pPr>
        <w:rPr>
          <w:rFonts w:ascii="Arial" w:hAnsi="Arial" w:cs="Arial"/>
          <w:b/>
          <w:bCs/>
          <w:sz w:val="24"/>
          <w:szCs w:val="24"/>
          <w:u w:val="single"/>
        </w:rPr>
      </w:pPr>
      <w:r w:rsidRPr="00BA58A2">
        <w:rPr>
          <w:rFonts w:ascii="Arial" w:hAnsi="Arial" w:cs="Arial"/>
          <w:b/>
          <w:bCs/>
          <w:sz w:val="24"/>
          <w:szCs w:val="24"/>
          <w:u w:val="single"/>
        </w:rPr>
        <w:t>Oct 2020 – Sept 2021    Summary for Meals on Wheels</w:t>
      </w:r>
    </w:p>
    <w:p w:rsidR="00BA58A2" w:rsidRPr="00E61B2D" w:rsidRDefault="00BA58A2" w:rsidP="00BA58A2">
      <w:pPr>
        <w:rPr>
          <w:rFonts w:ascii="Arial" w:hAnsi="Arial" w:cs="Arial"/>
        </w:rPr>
      </w:pPr>
      <w:r w:rsidRPr="00E61B2D">
        <w:rPr>
          <w:rFonts w:ascii="Arial" w:hAnsi="Arial" w:cs="Arial"/>
        </w:rPr>
        <w:t xml:space="preserve">In September, Tessa stepped down from being Chair, and 3 drivers stepped up to help! Now </w:t>
      </w:r>
      <w:r w:rsidRPr="0001099E">
        <w:rPr>
          <w:rFonts w:ascii="Arial" w:hAnsi="Arial" w:cs="Arial"/>
          <w:b/>
          <w:bCs/>
        </w:rPr>
        <w:t>our “Day Captains” are:</w:t>
      </w:r>
      <w:r w:rsidRPr="00E61B2D">
        <w:rPr>
          <w:rFonts w:ascii="Arial" w:hAnsi="Arial" w:cs="Arial"/>
        </w:rPr>
        <w:t xml:space="preserve"> </w:t>
      </w:r>
    </w:p>
    <w:p w:rsidR="00BA58A2" w:rsidRPr="0067116E" w:rsidRDefault="00BA58A2" w:rsidP="00BA58A2">
      <w:pPr>
        <w:rPr>
          <w:rFonts w:ascii="Arial" w:hAnsi="Arial" w:cs="Arial"/>
          <w:b/>
          <w:bCs/>
        </w:rPr>
      </w:pPr>
      <w:r w:rsidRPr="0067116E">
        <w:rPr>
          <w:rFonts w:ascii="Arial" w:hAnsi="Arial" w:cs="Arial"/>
          <w:b/>
          <w:bCs/>
        </w:rPr>
        <w:t>Catherine Gilroy for Mondays,</w:t>
      </w:r>
      <w:r>
        <w:rPr>
          <w:rFonts w:ascii="Arial" w:hAnsi="Arial" w:cs="Arial"/>
          <w:b/>
          <w:bCs/>
        </w:rPr>
        <w:t xml:space="preserve">   gcatherine@shaw.ca</w:t>
      </w:r>
    </w:p>
    <w:p w:rsidR="00BA58A2" w:rsidRPr="0067116E" w:rsidRDefault="00BA58A2" w:rsidP="00BA58A2">
      <w:pPr>
        <w:rPr>
          <w:rFonts w:ascii="Arial" w:hAnsi="Arial" w:cs="Arial"/>
          <w:b/>
          <w:bCs/>
        </w:rPr>
      </w:pPr>
      <w:r w:rsidRPr="0067116E">
        <w:rPr>
          <w:rFonts w:ascii="Arial" w:hAnsi="Arial" w:cs="Arial"/>
          <w:b/>
          <w:bCs/>
        </w:rPr>
        <w:t xml:space="preserve">Linda </w:t>
      </w:r>
      <w:proofErr w:type="spellStart"/>
      <w:r w:rsidRPr="0067116E">
        <w:rPr>
          <w:rFonts w:ascii="Arial" w:hAnsi="Arial" w:cs="Arial"/>
          <w:b/>
          <w:bCs/>
        </w:rPr>
        <w:t>Hellenius</w:t>
      </w:r>
      <w:proofErr w:type="spellEnd"/>
      <w:r w:rsidRPr="0067116E">
        <w:rPr>
          <w:rFonts w:ascii="Arial" w:hAnsi="Arial" w:cs="Arial"/>
          <w:b/>
          <w:bCs/>
        </w:rPr>
        <w:t xml:space="preserve"> for Wednesdays</w:t>
      </w:r>
      <w:proofErr w:type="gramStart"/>
      <w:r w:rsidRPr="0067116E">
        <w:rPr>
          <w:rFonts w:ascii="Arial" w:hAnsi="Arial" w:cs="Arial"/>
          <w:b/>
          <w:bCs/>
        </w:rPr>
        <w:t xml:space="preserve">, </w:t>
      </w:r>
      <w:r>
        <w:rPr>
          <w:rFonts w:ascii="Arial" w:hAnsi="Arial" w:cs="Arial"/>
          <w:b/>
          <w:bCs/>
        </w:rPr>
        <w:t xml:space="preserve"> linflew@gmail.com</w:t>
      </w:r>
      <w:proofErr w:type="gramEnd"/>
    </w:p>
    <w:p w:rsidR="00BA58A2" w:rsidRDefault="00BA58A2" w:rsidP="00BA58A2">
      <w:pPr>
        <w:rPr>
          <w:rFonts w:ascii="Arial" w:hAnsi="Arial" w:cs="Arial"/>
          <w:b/>
          <w:bCs/>
        </w:rPr>
      </w:pPr>
      <w:r w:rsidRPr="0067116E">
        <w:rPr>
          <w:rFonts w:ascii="Arial" w:hAnsi="Arial" w:cs="Arial"/>
          <w:b/>
          <w:bCs/>
        </w:rPr>
        <w:t xml:space="preserve">Suzanne Campbell for Fridays. </w:t>
      </w:r>
      <w:r>
        <w:rPr>
          <w:rFonts w:ascii="Arial" w:hAnsi="Arial" w:cs="Arial"/>
          <w:b/>
          <w:bCs/>
        </w:rPr>
        <w:t xml:space="preserve">  </w:t>
      </w:r>
      <w:hyperlink r:id="rId22" w:history="1">
        <w:r w:rsidRPr="007F705C">
          <w:rPr>
            <w:rStyle w:val="Hyperlink"/>
            <w:rFonts w:ascii="Arial" w:hAnsi="Arial" w:cs="Arial"/>
            <w:b/>
            <w:bCs/>
          </w:rPr>
          <w:t>casarelief@hotmail.com</w:t>
        </w:r>
      </w:hyperlink>
    </w:p>
    <w:p w:rsidR="00C168AD" w:rsidRDefault="00BA58A2" w:rsidP="00BA58A2">
      <w:pPr>
        <w:rPr>
          <w:rFonts w:ascii="Arial" w:hAnsi="Arial" w:cs="Arial"/>
          <w:b/>
          <w:bCs/>
        </w:rPr>
      </w:pPr>
      <w:r w:rsidRPr="0067116E">
        <w:rPr>
          <w:rFonts w:ascii="Arial" w:hAnsi="Arial" w:cs="Arial"/>
          <w:b/>
          <w:bCs/>
        </w:rPr>
        <w:t xml:space="preserve">Linda </w:t>
      </w:r>
      <w:proofErr w:type="spellStart"/>
      <w:proofErr w:type="gramStart"/>
      <w:r w:rsidRPr="0067116E">
        <w:rPr>
          <w:rFonts w:ascii="Arial" w:hAnsi="Arial" w:cs="Arial"/>
          <w:b/>
          <w:bCs/>
        </w:rPr>
        <w:t>Hellenius</w:t>
      </w:r>
      <w:proofErr w:type="spellEnd"/>
      <w:r w:rsidRPr="0067116E">
        <w:rPr>
          <w:rFonts w:ascii="Arial" w:hAnsi="Arial" w:cs="Arial"/>
          <w:b/>
          <w:bCs/>
        </w:rPr>
        <w:t xml:space="preserve">  </w:t>
      </w:r>
      <w:proofErr w:type="gramEnd"/>
      <w:r w:rsidR="000365D8">
        <w:rPr>
          <w:rStyle w:val="Hyperlink"/>
          <w:rFonts w:ascii="Arial" w:hAnsi="Arial" w:cs="Arial"/>
          <w:b/>
          <w:bCs/>
        </w:rPr>
        <w:fldChar w:fldCharType="begin"/>
      </w:r>
      <w:r w:rsidR="000365D8">
        <w:rPr>
          <w:rStyle w:val="Hyperlink"/>
          <w:rFonts w:ascii="Arial" w:hAnsi="Arial" w:cs="Arial"/>
          <w:b/>
          <w:bCs/>
        </w:rPr>
        <w:instrText xml:space="preserve"> HYPERLINK "mailto:linflew@gmail" </w:instrText>
      </w:r>
      <w:r w:rsidR="000365D8">
        <w:rPr>
          <w:rStyle w:val="Hyperlink"/>
          <w:rFonts w:ascii="Arial" w:hAnsi="Arial" w:cs="Arial"/>
          <w:b/>
          <w:bCs/>
        </w:rPr>
        <w:fldChar w:fldCharType="separate"/>
      </w:r>
      <w:r w:rsidRPr="0067116E">
        <w:rPr>
          <w:rStyle w:val="Hyperlink"/>
          <w:rFonts w:ascii="Arial" w:hAnsi="Arial" w:cs="Arial"/>
          <w:b/>
          <w:bCs/>
        </w:rPr>
        <w:t>linflew@gmail</w:t>
      </w:r>
      <w:r w:rsidR="000365D8">
        <w:rPr>
          <w:rStyle w:val="Hyperlink"/>
          <w:rFonts w:ascii="Arial" w:hAnsi="Arial" w:cs="Arial"/>
          <w:b/>
          <w:bCs/>
        </w:rPr>
        <w:fldChar w:fldCharType="end"/>
      </w:r>
      <w:r w:rsidRPr="0067116E">
        <w:rPr>
          <w:rFonts w:ascii="Arial" w:hAnsi="Arial" w:cs="Arial"/>
          <w:b/>
          <w:bCs/>
        </w:rPr>
        <w:t xml:space="preserve">.com   is the board’s contact person. </w:t>
      </w:r>
    </w:p>
    <w:p w:rsidR="00BA58A2" w:rsidRPr="00C168AD" w:rsidRDefault="00BA58A2" w:rsidP="00BA58A2">
      <w:pPr>
        <w:rPr>
          <w:rFonts w:ascii="Arial" w:hAnsi="Arial" w:cs="Arial"/>
          <w:b/>
          <w:bCs/>
        </w:rPr>
      </w:pPr>
      <w:r w:rsidRPr="00E61B2D">
        <w:rPr>
          <w:rFonts w:ascii="Arial" w:hAnsi="Arial" w:cs="Arial"/>
        </w:rPr>
        <w:t xml:space="preserve">We have 16 drivers driving once every 2 weeks. We drive about 1.5 hours a trip, for a total of </w:t>
      </w:r>
      <w:r>
        <w:rPr>
          <w:rFonts w:ascii="Arial" w:hAnsi="Arial" w:cs="Arial"/>
        </w:rPr>
        <w:t>602 hours this year!</w:t>
      </w:r>
    </w:p>
    <w:p w:rsidR="00BA58A2" w:rsidRPr="00E61B2D" w:rsidRDefault="00BA58A2" w:rsidP="00BA58A2">
      <w:pPr>
        <w:rPr>
          <w:rFonts w:ascii="Arial" w:hAnsi="Arial" w:cs="Arial"/>
        </w:rPr>
      </w:pPr>
      <w:r w:rsidRPr="00E61B2D">
        <w:rPr>
          <w:rFonts w:ascii="Arial" w:hAnsi="Arial" w:cs="Arial"/>
        </w:rPr>
        <w:t xml:space="preserve">We have about 15 recipients, most of whom have been with us for years. </w:t>
      </w:r>
    </w:p>
    <w:p w:rsidR="00BA58A2" w:rsidRPr="00E61B2D" w:rsidRDefault="00BA58A2" w:rsidP="00BA58A2">
      <w:pPr>
        <w:rPr>
          <w:rFonts w:ascii="Arial" w:hAnsi="Arial" w:cs="Arial"/>
        </w:rPr>
      </w:pPr>
      <w:r w:rsidRPr="00E61B2D">
        <w:rPr>
          <w:rFonts w:ascii="Arial" w:hAnsi="Arial" w:cs="Arial"/>
        </w:rPr>
        <w:t>Last Christmas all the drivers donated something to our Christmas baskets for our people. The baskets were received with great appreciation. They had jam, candies, mandarins, freshly picked pears and apples, cookies, tarts….It was a good selection!</w:t>
      </w:r>
      <w:r>
        <w:rPr>
          <w:rFonts w:ascii="Arial" w:hAnsi="Arial" w:cs="Arial"/>
        </w:rPr>
        <w:t xml:space="preserve"> Near Christmas Day, PHC </w:t>
      </w:r>
      <w:r w:rsidRPr="00E61B2D">
        <w:rPr>
          <w:rFonts w:ascii="Arial" w:hAnsi="Arial" w:cs="Arial"/>
        </w:rPr>
        <w:t xml:space="preserve">delivered its Spirit </w:t>
      </w:r>
      <w:proofErr w:type="gramStart"/>
      <w:r w:rsidRPr="00E61B2D">
        <w:rPr>
          <w:rFonts w:ascii="Arial" w:hAnsi="Arial" w:cs="Arial"/>
        </w:rPr>
        <w:t>Feast  to</w:t>
      </w:r>
      <w:proofErr w:type="gramEnd"/>
      <w:r w:rsidRPr="00E61B2D">
        <w:rPr>
          <w:rFonts w:ascii="Arial" w:hAnsi="Arial" w:cs="Arial"/>
        </w:rPr>
        <w:t xml:space="preserve"> most of them.  </w:t>
      </w:r>
    </w:p>
    <w:p w:rsidR="00BA58A2" w:rsidRPr="00E61B2D" w:rsidRDefault="00BA58A2" w:rsidP="00BA58A2">
      <w:pPr>
        <w:rPr>
          <w:rFonts w:ascii="Arial" w:hAnsi="Arial" w:cs="Arial"/>
        </w:rPr>
      </w:pPr>
      <w:r w:rsidRPr="00E61B2D">
        <w:rPr>
          <w:rFonts w:ascii="Arial" w:hAnsi="Arial" w:cs="Arial"/>
        </w:rPr>
        <w:t xml:space="preserve">“Stepping Up, Stepping Out”, also from PHC, delivered free lunches on Wednesdays for most of our people until this past </w:t>
      </w:r>
      <w:proofErr w:type="gramStart"/>
      <w:r w:rsidRPr="00E61B2D">
        <w:rPr>
          <w:rFonts w:ascii="Arial" w:hAnsi="Arial" w:cs="Arial"/>
        </w:rPr>
        <w:t>August .</w:t>
      </w:r>
      <w:proofErr w:type="gramEnd"/>
    </w:p>
    <w:p w:rsidR="00BA58A2" w:rsidRPr="00E61B2D" w:rsidRDefault="00BA58A2" w:rsidP="00BA58A2">
      <w:pPr>
        <w:rPr>
          <w:rFonts w:ascii="Arial" w:hAnsi="Arial" w:cs="Arial"/>
        </w:rPr>
      </w:pPr>
      <w:r w:rsidRPr="00E61B2D">
        <w:rPr>
          <w:rFonts w:ascii="Arial" w:hAnsi="Arial" w:cs="Arial"/>
        </w:rPr>
        <w:t>In honour of Volunteer Day</w:t>
      </w:r>
      <w:r>
        <w:rPr>
          <w:rFonts w:ascii="Arial" w:hAnsi="Arial" w:cs="Arial"/>
        </w:rPr>
        <w:t xml:space="preserve"> </w:t>
      </w:r>
      <w:r w:rsidRPr="00E61B2D">
        <w:rPr>
          <w:rFonts w:ascii="Arial" w:hAnsi="Arial" w:cs="Arial"/>
        </w:rPr>
        <w:t>(Week?) Meals on Wheels Nanaimo passed out a survey to see what our drivers like and dislike about their work, and M</w:t>
      </w:r>
      <w:r>
        <w:rPr>
          <w:rFonts w:ascii="Arial" w:hAnsi="Arial" w:cs="Arial"/>
        </w:rPr>
        <w:t xml:space="preserve"> </w:t>
      </w:r>
      <w:r w:rsidRPr="00E61B2D">
        <w:rPr>
          <w:rFonts w:ascii="Arial" w:hAnsi="Arial" w:cs="Arial"/>
        </w:rPr>
        <w:t>on</w:t>
      </w:r>
      <w:r>
        <w:rPr>
          <w:rFonts w:ascii="Arial" w:hAnsi="Arial" w:cs="Arial"/>
        </w:rPr>
        <w:t xml:space="preserve"> </w:t>
      </w:r>
      <w:r w:rsidRPr="00E61B2D">
        <w:rPr>
          <w:rFonts w:ascii="Arial" w:hAnsi="Arial" w:cs="Arial"/>
        </w:rPr>
        <w:t>W gave us all beautiful fleece jackets with “Meals on Wheels, We Deliver Smiles” on them. Very nice and warm.</w:t>
      </w:r>
    </w:p>
    <w:p w:rsidR="00BA58A2" w:rsidRPr="00E61B2D" w:rsidRDefault="00BA58A2" w:rsidP="00BA58A2">
      <w:pPr>
        <w:rPr>
          <w:rFonts w:ascii="Arial" w:hAnsi="Arial" w:cs="Arial"/>
        </w:rPr>
      </w:pPr>
      <w:r w:rsidRPr="00E61B2D">
        <w:rPr>
          <w:rFonts w:ascii="Arial" w:hAnsi="Arial" w:cs="Arial"/>
        </w:rPr>
        <w:t xml:space="preserve">For the Gabriola drivers – we all liked our recipients and felt that we didn’t need any compensation. But the delivery time is the biggest annoyance. We, and our recipients, would like it to be much earlier in the day. </w:t>
      </w:r>
    </w:p>
    <w:p w:rsidR="00BA58A2" w:rsidRPr="00E61B2D" w:rsidRDefault="00BA58A2" w:rsidP="00BA58A2">
      <w:pPr>
        <w:rPr>
          <w:rFonts w:ascii="Arial" w:hAnsi="Arial" w:cs="Arial"/>
        </w:rPr>
      </w:pPr>
      <w:r w:rsidRPr="00E61B2D">
        <w:rPr>
          <w:rFonts w:ascii="Arial" w:hAnsi="Arial" w:cs="Arial"/>
        </w:rPr>
        <w:t>The ferry arrives here sometime before 5:00pm. Then we start our routes. So we are driving during our supper time and, i</w:t>
      </w:r>
      <w:r>
        <w:rPr>
          <w:rFonts w:ascii="Arial" w:hAnsi="Arial" w:cs="Arial"/>
        </w:rPr>
        <w:t xml:space="preserve">n November and December, it is </w:t>
      </w:r>
      <w:r w:rsidRPr="00E61B2D">
        <w:rPr>
          <w:rFonts w:ascii="Arial" w:hAnsi="Arial" w:cs="Arial"/>
        </w:rPr>
        <w:t xml:space="preserve">dark and often rainy and slippery. Some of our drivers also have trouble seeing in those conditions. </w:t>
      </w:r>
    </w:p>
    <w:p w:rsidR="00BA58A2" w:rsidRPr="00E61B2D" w:rsidRDefault="00BA58A2" w:rsidP="00BA58A2">
      <w:pPr>
        <w:rPr>
          <w:rFonts w:ascii="Arial" w:hAnsi="Arial" w:cs="Arial"/>
        </w:rPr>
      </w:pPr>
      <w:r w:rsidRPr="00E61B2D">
        <w:rPr>
          <w:rFonts w:ascii="Arial" w:hAnsi="Arial" w:cs="Arial"/>
        </w:rPr>
        <w:t>During the spring and summer we explored how to cook and package the meals from PHC. We couldn’t figure out how to do it, so we are resigned, for now, to take delivery from Nanaimo.  The Nanaimo staff are very nice and understanding, but they cannot change anything. The meals are finished by about 3:10 and then a specific driver delivers them directly to the ferry before 3:30.</w:t>
      </w:r>
    </w:p>
    <w:p w:rsidR="00BA58A2" w:rsidRPr="00E61B2D" w:rsidRDefault="00BA58A2" w:rsidP="00BA58A2">
      <w:pPr>
        <w:rPr>
          <w:rFonts w:ascii="Arial" w:hAnsi="Arial" w:cs="Arial"/>
        </w:rPr>
      </w:pPr>
      <w:r w:rsidRPr="00E61B2D">
        <w:rPr>
          <w:rFonts w:ascii="Arial" w:hAnsi="Arial" w:cs="Arial"/>
        </w:rPr>
        <w:t>Our regular drivers are starting to travel away from Gabriola again. We have at least 3 spare drivers and they are driving frequently.</w:t>
      </w:r>
    </w:p>
    <w:p w:rsidR="00BA58A2" w:rsidRPr="00E61B2D" w:rsidRDefault="00BA58A2" w:rsidP="00BA58A2">
      <w:pPr>
        <w:jc w:val="center"/>
        <w:rPr>
          <w:rFonts w:ascii="Arial" w:hAnsi="Arial" w:cs="Arial"/>
        </w:rPr>
      </w:pPr>
      <w:r>
        <w:rPr>
          <w:rFonts w:ascii="Arial" w:hAnsi="Arial" w:cs="Arial"/>
        </w:rPr>
        <w:t>I</w:t>
      </w:r>
      <w:r w:rsidRPr="00E61B2D">
        <w:rPr>
          <w:rFonts w:ascii="Arial" w:hAnsi="Arial" w:cs="Arial"/>
        </w:rPr>
        <w:t xml:space="preserve"> wish the board well, and I hope it continues to flourish.</w:t>
      </w:r>
    </w:p>
    <w:p w:rsidR="00BA58A2" w:rsidRPr="00E61B2D" w:rsidRDefault="00BA58A2" w:rsidP="00BA58A2">
      <w:pPr>
        <w:jc w:val="center"/>
        <w:rPr>
          <w:rFonts w:ascii="Arial" w:hAnsi="Arial" w:cs="Arial"/>
        </w:rPr>
      </w:pPr>
      <w:r w:rsidRPr="00E61B2D">
        <w:rPr>
          <w:rFonts w:ascii="Arial" w:hAnsi="Arial" w:cs="Arial"/>
        </w:rPr>
        <w:t>Tessa Spero</w:t>
      </w:r>
    </w:p>
    <w:p w:rsidR="00F961CA" w:rsidRDefault="00F961CA" w:rsidP="00F961CA">
      <w:pPr>
        <w:jc w:val="center"/>
        <w:rPr>
          <w:b/>
          <w:sz w:val="28"/>
          <w:szCs w:val="28"/>
          <w:u w:val="single"/>
        </w:rPr>
      </w:pPr>
    </w:p>
    <w:p w:rsidR="00F961CA" w:rsidRDefault="00F961CA" w:rsidP="00F961CA">
      <w:pPr>
        <w:jc w:val="center"/>
        <w:rPr>
          <w:b/>
          <w:sz w:val="28"/>
          <w:szCs w:val="28"/>
          <w:u w:val="single"/>
        </w:rPr>
      </w:pPr>
    </w:p>
    <w:p w:rsidR="00F961CA" w:rsidRPr="00F961CA" w:rsidRDefault="00F961CA" w:rsidP="00F961CA">
      <w:pPr>
        <w:jc w:val="center"/>
        <w:rPr>
          <w:b/>
          <w:sz w:val="28"/>
          <w:szCs w:val="28"/>
          <w:u w:val="single"/>
        </w:rPr>
      </w:pPr>
      <w:r w:rsidRPr="00F961CA">
        <w:rPr>
          <w:b/>
          <w:sz w:val="28"/>
          <w:szCs w:val="28"/>
          <w:u w:val="single"/>
        </w:rPr>
        <w:t>DRIVERS TO DOCTORS REPORT OCTOBER 1, 2020, TO SEPTEMBER 30, 2021</w:t>
      </w:r>
    </w:p>
    <w:p w:rsidR="00F961CA" w:rsidRDefault="00F961CA" w:rsidP="00F961CA">
      <w:pPr>
        <w:jc w:val="center"/>
      </w:pPr>
    </w:p>
    <w:p w:rsidR="00F961CA" w:rsidRPr="00F961CA" w:rsidRDefault="00F961CA" w:rsidP="00F961CA">
      <w:pPr>
        <w:rPr>
          <w:sz w:val="28"/>
          <w:szCs w:val="28"/>
        </w:rPr>
      </w:pPr>
      <w:r w:rsidRPr="00F961CA">
        <w:rPr>
          <w:sz w:val="28"/>
          <w:szCs w:val="28"/>
        </w:rPr>
        <w:t xml:space="preserve">The demand for drives to medical appointments is still down since the beginning of the pandemic. There were 148 drives during this period, 128 of them in March through August. Drives to Nanaimo started up again in June, after most people were able to be double vaccinated, and these drives account for 6 of the total trips. </w:t>
      </w:r>
    </w:p>
    <w:p w:rsidR="00F961CA" w:rsidRPr="00F961CA" w:rsidRDefault="00F961CA" w:rsidP="00F961CA">
      <w:pPr>
        <w:rPr>
          <w:sz w:val="28"/>
          <w:szCs w:val="28"/>
        </w:rPr>
      </w:pPr>
      <w:r w:rsidRPr="00F961CA">
        <w:rPr>
          <w:sz w:val="28"/>
          <w:szCs w:val="28"/>
        </w:rPr>
        <w:t xml:space="preserve">At the August Board meeting it was decided not to drive people who were not vaccinated, effective September 1. The number of drives dropped significantly. </w:t>
      </w:r>
    </w:p>
    <w:p w:rsidR="00F961CA" w:rsidRPr="00F961CA" w:rsidRDefault="00F961CA" w:rsidP="00F961CA">
      <w:pPr>
        <w:rPr>
          <w:sz w:val="28"/>
          <w:szCs w:val="28"/>
        </w:rPr>
      </w:pPr>
      <w:r w:rsidRPr="00F961CA">
        <w:rPr>
          <w:sz w:val="28"/>
          <w:szCs w:val="28"/>
        </w:rPr>
        <w:t>I would like to express my extreme appreciation to the drivers who consistently stepped up during these uncertain times.</w:t>
      </w:r>
    </w:p>
    <w:p w:rsidR="00F961CA" w:rsidRPr="00F961CA" w:rsidRDefault="00F961CA" w:rsidP="00F961CA">
      <w:pPr>
        <w:rPr>
          <w:sz w:val="28"/>
          <w:szCs w:val="28"/>
        </w:rPr>
      </w:pPr>
      <w:r w:rsidRPr="00F961CA">
        <w:rPr>
          <w:sz w:val="28"/>
          <w:szCs w:val="28"/>
        </w:rPr>
        <w:t xml:space="preserve">Although the demand is down for now, it does vary radically, and new drivers are always appreciated. </w:t>
      </w:r>
    </w:p>
    <w:p w:rsidR="00F961CA" w:rsidRDefault="00F961CA" w:rsidP="00F961CA">
      <w:pPr>
        <w:rPr>
          <w:sz w:val="28"/>
          <w:szCs w:val="28"/>
        </w:rPr>
      </w:pPr>
      <w:r w:rsidRPr="00F961CA">
        <w:rPr>
          <w:sz w:val="28"/>
          <w:szCs w:val="28"/>
        </w:rPr>
        <w:t>We are continuing to offer paid mileage at $.54 per km; $325.00 was paid out this fiscal year.</w:t>
      </w:r>
    </w:p>
    <w:p w:rsidR="00F961CA" w:rsidRDefault="00F961CA" w:rsidP="00F961CA">
      <w:pPr>
        <w:rPr>
          <w:sz w:val="28"/>
          <w:szCs w:val="28"/>
        </w:rPr>
      </w:pPr>
      <w:r>
        <w:rPr>
          <w:sz w:val="28"/>
          <w:szCs w:val="28"/>
        </w:rPr>
        <w:t>Submitted by Marni Laird</w:t>
      </w:r>
    </w:p>
    <w:p w:rsidR="00077CF3" w:rsidRDefault="00077CF3" w:rsidP="00F961CA">
      <w:pPr>
        <w:rPr>
          <w:sz w:val="28"/>
          <w:szCs w:val="28"/>
        </w:rPr>
      </w:pPr>
    </w:p>
    <w:p w:rsidR="00077CF3" w:rsidRPr="006E2AD6" w:rsidRDefault="00077CF3" w:rsidP="006E2AD6">
      <w:pPr>
        <w:pStyle w:val="ListParagraph"/>
        <w:numPr>
          <w:ilvl w:val="0"/>
          <w:numId w:val="8"/>
        </w:numPr>
        <w:rPr>
          <w:b/>
          <w:sz w:val="28"/>
          <w:szCs w:val="28"/>
        </w:rPr>
      </w:pPr>
      <w:r w:rsidRPr="006E2AD6">
        <w:rPr>
          <w:b/>
          <w:sz w:val="28"/>
          <w:szCs w:val="28"/>
        </w:rPr>
        <w:t xml:space="preserve"> ELECTION OF DIRECTORS</w:t>
      </w:r>
    </w:p>
    <w:p w:rsidR="00077CF3" w:rsidRDefault="00077CF3" w:rsidP="00077CF3">
      <w:pPr>
        <w:pStyle w:val="ListParagraph"/>
        <w:rPr>
          <w:sz w:val="28"/>
          <w:szCs w:val="28"/>
        </w:rPr>
      </w:pPr>
      <w:r>
        <w:rPr>
          <w:sz w:val="28"/>
          <w:szCs w:val="28"/>
        </w:rPr>
        <w:t>We h</w:t>
      </w:r>
      <w:r w:rsidR="000365D8">
        <w:rPr>
          <w:sz w:val="28"/>
          <w:szCs w:val="28"/>
        </w:rPr>
        <w:t>ave one nomination at this time, Betty Schultze</w:t>
      </w:r>
    </w:p>
    <w:p w:rsidR="00077CF3" w:rsidRDefault="00077CF3" w:rsidP="00077CF3">
      <w:pPr>
        <w:pStyle w:val="ListParagraph"/>
        <w:rPr>
          <w:sz w:val="28"/>
          <w:szCs w:val="28"/>
        </w:rPr>
      </w:pPr>
      <w:r w:rsidRPr="000365D8">
        <w:rPr>
          <w:b/>
          <w:sz w:val="28"/>
          <w:szCs w:val="28"/>
        </w:rPr>
        <w:t xml:space="preserve">Nominations can still be submitted until </w:t>
      </w:r>
      <w:r w:rsidR="006E2AD6" w:rsidRPr="000365D8">
        <w:rPr>
          <w:b/>
          <w:sz w:val="28"/>
          <w:szCs w:val="28"/>
        </w:rPr>
        <w:t>end of day Wednesday, the 24th</w:t>
      </w:r>
      <w:r w:rsidR="006E2AD6">
        <w:rPr>
          <w:sz w:val="28"/>
          <w:szCs w:val="28"/>
        </w:rPr>
        <w:t>.</w:t>
      </w:r>
    </w:p>
    <w:p w:rsidR="006E2AD6" w:rsidRDefault="006E2AD6" w:rsidP="00077CF3">
      <w:pPr>
        <w:pStyle w:val="ListParagraph"/>
        <w:rPr>
          <w:b/>
          <w:sz w:val="28"/>
          <w:szCs w:val="28"/>
        </w:rPr>
      </w:pPr>
      <w:r>
        <w:rPr>
          <w:b/>
          <w:sz w:val="28"/>
          <w:szCs w:val="28"/>
        </w:rPr>
        <w:t>Please consider letting your name stand for a position on the Board of your Auxiliary.</w:t>
      </w:r>
    </w:p>
    <w:p w:rsidR="006E2AD6" w:rsidRDefault="006E2AD6" w:rsidP="006E2AD6">
      <w:pPr>
        <w:rPr>
          <w:b/>
          <w:sz w:val="28"/>
          <w:szCs w:val="28"/>
        </w:rPr>
      </w:pPr>
    </w:p>
    <w:p w:rsidR="00E870BB" w:rsidRDefault="00E870BB" w:rsidP="006E2AD6">
      <w:pPr>
        <w:pStyle w:val="ListParagraph"/>
        <w:numPr>
          <w:ilvl w:val="0"/>
          <w:numId w:val="8"/>
        </w:numPr>
        <w:rPr>
          <w:b/>
          <w:sz w:val="28"/>
          <w:szCs w:val="28"/>
        </w:rPr>
      </w:pPr>
      <w:r>
        <w:rPr>
          <w:b/>
          <w:sz w:val="28"/>
          <w:szCs w:val="28"/>
        </w:rPr>
        <w:t>REPORT OF VOTES ON MOTIONS</w:t>
      </w:r>
    </w:p>
    <w:p w:rsidR="00E870BB" w:rsidRDefault="00E870BB" w:rsidP="00E870BB">
      <w:pPr>
        <w:pStyle w:val="ListParagraph"/>
        <w:rPr>
          <w:b/>
          <w:sz w:val="28"/>
          <w:szCs w:val="28"/>
        </w:rPr>
      </w:pPr>
    </w:p>
    <w:p w:rsidR="006E2AD6" w:rsidRPr="006E2AD6" w:rsidRDefault="006E2AD6" w:rsidP="006E2AD6">
      <w:pPr>
        <w:pStyle w:val="ListParagraph"/>
        <w:numPr>
          <w:ilvl w:val="0"/>
          <w:numId w:val="8"/>
        </w:numPr>
        <w:rPr>
          <w:b/>
          <w:sz w:val="28"/>
          <w:szCs w:val="28"/>
        </w:rPr>
      </w:pPr>
      <w:r>
        <w:rPr>
          <w:b/>
          <w:sz w:val="28"/>
          <w:szCs w:val="28"/>
        </w:rPr>
        <w:t>ADJOURNMENT</w:t>
      </w:r>
    </w:p>
    <w:p w:rsidR="00F961CA" w:rsidRPr="00F961CA" w:rsidRDefault="00F961CA" w:rsidP="00F961CA">
      <w:pPr>
        <w:jc w:val="center"/>
        <w:rPr>
          <w:sz w:val="28"/>
          <w:szCs w:val="28"/>
        </w:rPr>
      </w:pPr>
    </w:p>
    <w:p w:rsidR="00F961CA" w:rsidRDefault="00F961CA" w:rsidP="00F961CA">
      <w:pPr>
        <w:jc w:val="center"/>
      </w:pPr>
    </w:p>
    <w:p w:rsidR="00445EA3" w:rsidRDefault="00445EA3" w:rsidP="00445EA3">
      <w:pPr>
        <w:rPr>
          <w:rFonts w:ascii="Calibri" w:eastAsia="Calibri" w:hAnsi="Calibri" w:cs="Calibri"/>
          <w:b/>
          <w:color w:val="000000"/>
          <w:sz w:val="24"/>
          <w:szCs w:val="24"/>
          <w:lang w:val="en-US"/>
        </w:rPr>
      </w:pPr>
    </w:p>
    <w:p w:rsidR="00445EA3" w:rsidRDefault="00445EA3" w:rsidP="00445EA3">
      <w:pPr>
        <w:spacing w:after="650" w:line="256" w:lineRule="auto"/>
        <w:ind w:left="29"/>
        <w:jc w:val="center"/>
        <w:rPr>
          <w:rFonts w:ascii="Calibri" w:eastAsia="Calibri" w:hAnsi="Calibri" w:cs="Calibri"/>
          <w:b/>
          <w:color w:val="000000"/>
          <w:sz w:val="28"/>
          <w:u w:val="single" w:color="000000"/>
          <w:lang w:val="en-US"/>
        </w:rPr>
      </w:pPr>
    </w:p>
    <w:p w:rsidR="00445EA3" w:rsidRDefault="00445EA3" w:rsidP="00445EA3">
      <w:pPr>
        <w:spacing w:line="256" w:lineRule="auto"/>
        <w:jc w:val="center"/>
        <w:rPr>
          <w:rFonts w:ascii="Calibri" w:eastAsia="Calibri" w:hAnsi="Calibri" w:cs="Calibri"/>
          <w:b/>
          <w:color w:val="000000"/>
          <w:sz w:val="36"/>
          <w:szCs w:val="36"/>
          <w:lang w:val="en-US"/>
        </w:rPr>
      </w:pPr>
    </w:p>
    <w:p w:rsidR="00445EA3" w:rsidRPr="00C168AD" w:rsidRDefault="00445EA3" w:rsidP="00C168AD">
      <w:pPr>
        <w:spacing w:line="256" w:lineRule="auto"/>
        <w:ind w:left="360"/>
        <w:rPr>
          <w:rFonts w:ascii="Calibri" w:eastAsia="Calibri" w:hAnsi="Calibri" w:cs="Calibri"/>
          <w:b/>
          <w:color w:val="000000"/>
          <w:sz w:val="36"/>
          <w:szCs w:val="36"/>
          <w:lang w:val="en-US"/>
        </w:rPr>
      </w:pPr>
    </w:p>
    <w:p w:rsidR="00445EA3" w:rsidRDefault="00445EA3" w:rsidP="00445EA3">
      <w:pPr>
        <w:spacing w:line="256" w:lineRule="auto"/>
        <w:rPr>
          <w:rFonts w:ascii="Calibri" w:eastAsia="Calibri" w:hAnsi="Calibri" w:cs="Calibri"/>
          <w:color w:val="000000"/>
          <w:sz w:val="36"/>
          <w:szCs w:val="36"/>
          <w:lang w:val="en-US"/>
        </w:rPr>
      </w:pPr>
    </w:p>
    <w:p w:rsidR="00B13E6A" w:rsidRDefault="00B13E6A" w:rsidP="00445EA3">
      <w:pPr>
        <w:spacing w:line="256" w:lineRule="auto"/>
        <w:rPr>
          <w:rFonts w:ascii="Calibri" w:eastAsia="Calibri" w:hAnsi="Calibri" w:cs="Calibri"/>
          <w:color w:val="000000"/>
          <w:sz w:val="36"/>
          <w:szCs w:val="36"/>
          <w:lang w:val="en-US"/>
        </w:rPr>
      </w:pPr>
    </w:p>
    <w:p w:rsidR="00B13E6A" w:rsidRPr="00B13E6A" w:rsidRDefault="00B13E6A" w:rsidP="00B13E6A">
      <w:pPr>
        <w:autoSpaceDE w:val="0"/>
        <w:autoSpaceDN w:val="0"/>
        <w:adjustRightInd w:val="0"/>
        <w:spacing w:after="0" w:line="240" w:lineRule="auto"/>
        <w:rPr>
          <w:rFonts w:ascii="Arial" w:hAnsi="Arial" w:cs="Arial"/>
          <w:color w:val="000000"/>
          <w:sz w:val="24"/>
          <w:szCs w:val="24"/>
        </w:rPr>
      </w:pPr>
    </w:p>
    <w:p w:rsidR="00B13E6A" w:rsidRPr="00B13E6A" w:rsidRDefault="00B13E6A" w:rsidP="00B13E6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0"/>
      </w:tblGrid>
      <w:tr w:rsidR="005938CB" w:rsidRPr="005938CB">
        <w:trPr>
          <w:trHeight w:val="74"/>
        </w:trPr>
        <w:tc>
          <w:tcPr>
            <w:tcW w:w="2360" w:type="dxa"/>
          </w:tcPr>
          <w:p w:rsidR="005938CB" w:rsidRPr="005938CB" w:rsidRDefault="005938CB" w:rsidP="005938CB">
            <w:pPr>
              <w:autoSpaceDE w:val="0"/>
              <w:autoSpaceDN w:val="0"/>
              <w:adjustRightInd w:val="0"/>
              <w:spacing w:after="0" w:line="240" w:lineRule="auto"/>
              <w:rPr>
                <w:rFonts w:ascii="Arial" w:hAnsi="Arial" w:cs="Arial"/>
                <w:color w:val="000000"/>
                <w:sz w:val="16"/>
                <w:szCs w:val="16"/>
              </w:rPr>
            </w:pPr>
          </w:p>
        </w:tc>
      </w:tr>
      <w:tr w:rsidR="005938CB" w:rsidRPr="005938CB">
        <w:trPr>
          <w:trHeight w:val="74"/>
        </w:trPr>
        <w:tc>
          <w:tcPr>
            <w:tcW w:w="2360" w:type="dxa"/>
          </w:tcPr>
          <w:p w:rsidR="005938CB" w:rsidRPr="005938CB" w:rsidRDefault="005938CB" w:rsidP="005938CB">
            <w:pPr>
              <w:autoSpaceDE w:val="0"/>
              <w:autoSpaceDN w:val="0"/>
              <w:adjustRightInd w:val="0"/>
              <w:spacing w:after="0" w:line="240" w:lineRule="auto"/>
              <w:rPr>
                <w:rFonts w:ascii="Arial" w:hAnsi="Arial" w:cs="Arial"/>
                <w:color w:val="000000"/>
                <w:sz w:val="16"/>
                <w:szCs w:val="16"/>
              </w:rPr>
            </w:pPr>
          </w:p>
        </w:tc>
      </w:tr>
      <w:tr w:rsidR="005938CB" w:rsidRPr="005938CB">
        <w:trPr>
          <w:trHeight w:val="74"/>
        </w:trPr>
        <w:tc>
          <w:tcPr>
            <w:tcW w:w="2360" w:type="dxa"/>
          </w:tcPr>
          <w:p w:rsidR="005938CB" w:rsidRPr="005938CB" w:rsidRDefault="005938CB" w:rsidP="005938CB">
            <w:pPr>
              <w:autoSpaceDE w:val="0"/>
              <w:autoSpaceDN w:val="0"/>
              <w:adjustRightInd w:val="0"/>
              <w:spacing w:after="0" w:line="240" w:lineRule="auto"/>
              <w:rPr>
                <w:rFonts w:ascii="Arial" w:hAnsi="Arial" w:cs="Arial"/>
                <w:color w:val="000000"/>
                <w:sz w:val="16"/>
                <w:szCs w:val="16"/>
              </w:rPr>
            </w:pPr>
          </w:p>
        </w:tc>
      </w:tr>
      <w:tr w:rsidR="005938CB" w:rsidRPr="005938CB">
        <w:trPr>
          <w:trHeight w:val="74"/>
        </w:trPr>
        <w:tc>
          <w:tcPr>
            <w:tcW w:w="2360" w:type="dxa"/>
          </w:tcPr>
          <w:p w:rsidR="005938CB" w:rsidRPr="005938CB" w:rsidRDefault="005938CB" w:rsidP="005938CB">
            <w:pPr>
              <w:autoSpaceDE w:val="0"/>
              <w:autoSpaceDN w:val="0"/>
              <w:adjustRightInd w:val="0"/>
              <w:spacing w:after="0" w:line="240" w:lineRule="auto"/>
              <w:rPr>
                <w:rFonts w:ascii="Arial" w:hAnsi="Arial" w:cs="Arial"/>
                <w:color w:val="000000"/>
                <w:sz w:val="16"/>
                <w:szCs w:val="16"/>
              </w:rPr>
            </w:pPr>
          </w:p>
        </w:tc>
      </w:tr>
    </w:tbl>
    <w:p w:rsidR="005938CB" w:rsidRPr="005938CB" w:rsidRDefault="005938CB" w:rsidP="005938CB">
      <w:pPr>
        <w:tabs>
          <w:tab w:val="left" w:pos="6302"/>
          <w:tab w:val="left" w:pos="10153"/>
        </w:tabs>
        <w:kinsoku w:val="0"/>
        <w:overflowPunct w:val="0"/>
        <w:autoSpaceDE w:val="0"/>
        <w:autoSpaceDN w:val="0"/>
        <w:adjustRightInd w:val="0"/>
        <w:spacing w:after="0" w:line="240" w:lineRule="auto"/>
        <w:ind w:left="101"/>
        <w:rPr>
          <w:rFonts w:ascii="Times New Roman" w:hAnsi="Times New Roman" w:cs="Times New Roman"/>
          <w:sz w:val="20"/>
          <w:szCs w:val="20"/>
        </w:rPr>
      </w:pPr>
    </w:p>
    <w:p w:rsidR="005938CB" w:rsidRPr="005938CB" w:rsidRDefault="005938CB" w:rsidP="005938CB">
      <w:pPr>
        <w:kinsoku w:val="0"/>
        <w:overflowPunct w:val="0"/>
        <w:autoSpaceDE w:val="0"/>
        <w:autoSpaceDN w:val="0"/>
        <w:adjustRightInd w:val="0"/>
        <w:spacing w:after="0" w:line="240" w:lineRule="auto"/>
        <w:rPr>
          <w:rFonts w:ascii="Times New Roman" w:hAnsi="Times New Roman" w:cs="Times New Roman"/>
          <w:sz w:val="20"/>
          <w:szCs w:val="20"/>
        </w:rPr>
      </w:pPr>
    </w:p>
    <w:p w:rsidR="005938CB" w:rsidRPr="005938CB" w:rsidRDefault="005938CB" w:rsidP="005938CB">
      <w:pPr>
        <w:kinsoku w:val="0"/>
        <w:overflowPunct w:val="0"/>
        <w:autoSpaceDE w:val="0"/>
        <w:autoSpaceDN w:val="0"/>
        <w:adjustRightInd w:val="0"/>
        <w:spacing w:before="6" w:after="1" w:line="240" w:lineRule="auto"/>
        <w:rPr>
          <w:rFonts w:ascii="Times New Roman" w:hAnsi="Times New Roman" w:cs="Times New Roman"/>
          <w:sz w:val="10"/>
          <w:szCs w:val="10"/>
        </w:rPr>
      </w:pPr>
    </w:p>
    <w:p w:rsidR="005938CB" w:rsidRPr="005938CB" w:rsidRDefault="005938CB" w:rsidP="005938CB">
      <w:pPr>
        <w:autoSpaceDE w:val="0"/>
        <w:autoSpaceDN w:val="0"/>
        <w:adjustRightInd w:val="0"/>
        <w:spacing w:after="0" w:line="240" w:lineRule="auto"/>
        <w:rPr>
          <w:rFonts w:ascii="Arial" w:hAnsi="Arial" w:cs="Arial"/>
          <w:color w:val="000000"/>
          <w:sz w:val="24"/>
          <w:szCs w:val="24"/>
        </w:rPr>
      </w:pPr>
    </w:p>
    <w:sectPr w:rsidR="005938CB" w:rsidRPr="005938CB" w:rsidSect="00BA58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0B" w:rsidRDefault="006E460B" w:rsidP="004A5031">
      <w:pPr>
        <w:spacing w:after="0" w:line="240" w:lineRule="auto"/>
      </w:pPr>
      <w:r>
        <w:separator/>
      </w:r>
    </w:p>
  </w:endnote>
  <w:endnote w:type="continuationSeparator" w:id="0">
    <w:p w:rsidR="006E460B" w:rsidRDefault="006E460B" w:rsidP="004A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D8" w:rsidRDefault="000365D8">
    <w:pPr>
      <w:pStyle w:val="BodyText"/>
      <w:spacing w:line="14" w:lineRule="auto"/>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0B" w:rsidRDefault="006E460B" w:rsidP="004A5031">
      <w:pPr>
        <w:spacing w:after="0" w:line="240" w:lineRule="auto"/>
      </w:pPr>
      <w:r>
        <w:separator/>
      </w:r>
    </w:p>
  </w:footnote>
  <w:footnote w:type="continuationSeparator" w:id="0">
    <w:p w:rsidR="006E460B" w:rsidRDefault="006E460B" w:rsidP="004A5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D8" w:rsidRDefault="000365D8">
    <w:pPr>
      <w:pStyle w:val="BodyText"/>
      <w:spacing w:line="14" w:lineRule="auto"/>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4FF0"/>
    <w:multiLevelType w:val="hybridMultilevel"/>
    <w:tmpl w:val="084C90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756E68"/>
    <w:multiLevelType w:val="hybridMultilevel"/>
    <w:tmpl w:val="BDE0CD54"/>
    <w:lvl w:ilvl="0" w:tplc="10090011">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8F7551"/>
    <w:multiLevelType w:val="hybridMultilevel"/>
    <w:tmpl w:val="3916658C"/>
    <w:lvl w:ilvl="0" w:tplc="2A624FF8">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DA099C"/>
    <w:multiLevelType w:val="multilevel"/>
    <w:tmpl w:val="A8042E12"/>
    <w:lvl w:ilvl="0">
      <w:numFmt w:val="decimal"/>
      <w:lvlText w:val="%1.0"/>
      <w:lvlJc w:val="left"/>
      <w:pPr>
        <w:ind w:left="7440" w:hanging="2610"/>
      </w:pPr>
      <w:rPr>
        <w:rFonts w:hint="default"/>
      </w:rPr>
    </w:lvl>
    <w:lvl w:ilvl="1">
      <w:start w:val="1"/>
      <w:numFmt w:val="decimalZero"/>
      <w:lvlText w:val="%1.%2"/>
      <w:lvlJc w:val="left"/>
      <w:pPr>
        <w:ind w:left="8160" w:hanging="2610"/>
      </w:pPr>
      <w:rPr>
        <w:rFonts w:hint="default"/>
      </w:rPr>
    </w:lvl>
    <w:lvl w:ilvl="2">
      <w:start w:val="1"/>
      <w:numFmt w:val="decimal"/>
      <w:lvlText w:val="%1.%2.%3"/>
      <w:lvlJc w:val="left"/>
      <w:pPr>
        <w:ind w:left="8880" w:hanging="2610"/>
      </w:pPr>
      <w:rPr>
        <w:rFonts w:hint="default"/>
      </w:rPr>
    </w:lvl>
    <w:lvl w:ilvl="3">
      <w:start w:val="1"/>
      <w:numFmt w:val="decimal"/>
      <w:lvlText w:val="%1.%2.%3.%4"/>
      <w:lvlJc w:val="left"/>
      <w:pPr>
        <w:ind w:left="9600" w:hanging="2610"/>
      </w:pPr>
      <w:rPr>
        <w:rFonts w:hint="default"/>
      </w:rPr>
    </w:lvl>
    <w:lvl w:ilvl="4">
      <w:start w:val="1"/>
      <w:numFmt w:val="decimal"/>
      <w:lvlText w:val="%1.%2.%3.%4.%5"/>
      <w:lvlJc w:val="left"/>
      <w:pPr>
        <w:ind w:left="10320" w:hanging="2610"/>
      </w:pPr>
      <w:rPr>
        <w:rFonts w:hint="default"/>
      </w:rPr>
    </w:lvl>
    <w:lvl w:ilvl="5">
      <w:start w:val="1"/>
      <w:numFmt w:val="decimal"/>
      <w:lvlText w:val="%1.%2.%3.%4.%5.%6"/>
      <w:lvlJc w:val="left"/>
      <w:pPr>
        <w:ind w:left="11040" w:hanging="2610"/>
      </w:pPr>
      <w:rPr>
        <w:rFonts w:hint="default"/>
      </w:rPr>
    </w:lvl>
    <w:lvl w:ilvl="6">
      <w:start w:val="1"/>
      <w:numFmt w:val="decimal"/>
      <w:lvlText w:val="%1.%2.%3.%4.%5.%6.%7"/>
      <w:lvlJc w:val="left"/>
      <w:pPr>
        <w:ind w:left="11760" w:hanging="2610"/>
      </w:pPr>
      <w:rPr>
        <w:rFonts w:hint="default"/>
      </w:rPr>
    </w:lvl>
    <w:lvl w:ilvl="7">
      <w:start w:val="1"/>
      <w:numFmt w:val="decimal"/>
      <w:lvlText w:val="%1.%2.%3.%4.%5.%6.%7.%8"/>
      <w:lvlJc w:val="left"/>
      <w:pPr>
        <w:ind w:left="12480" w:hanging="2610"/>
      </w:pPr>
      <w:rPr>
        <w:rFonts w:hint="default"/>
      </w:rPr>
    </w:lvl>
    <w:lvl w:ilvl="8">
      <w:start w:val="1"/>
      <w:numFmt w:val="decimal"/>
      <w:lvlText w:val="%1.%2.%3.%4.%5.%6.%7.%8.%9"/>
      <w:lvlJc w:val="left"/>
      <w:pPr>
        <w:ind w:left="13200" w:hanging="2610"/>
      </w:pPr>
      <w:rPr>
        <w:rFonts w:hint="default"/>
      </w:rPr>
    </w:lvl>
  </w:abstractNum>
  <w:abstractNum w:abstractNumId="4" w15:restartNumberingAfterBreak="0">
    <w:nsid w:val="4A9906CF"/>
    <w:multiLevelType w:val="hybridMultilevel"/>
    <w:tmpl w:val="CA2EC91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55D63D0B"/>
    <w:multiLevelType w:val="hybridMultilevel"/>
    <w:tmpl w:val="047686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0F0A9C"/>
    <w:multiLevelType w:val="hybridMultilevel"/>
    <w:tmpl w:val="BDFE46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FF008A"/>
    <w:multiLevelType w:val="hybridMultilevel"/>
    <w:tmpl w:val="49AA4C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416412"/>
    <w:multiLevelType w:val="multilevel"/>
    <w:tmpl w:val="CA361E9C"/>
    <w:lvl w:ilvl="0">
      <w:numFmt w:val="decimal"/>
      <w:lvlText w:val="%1.0"/>
      <w:lvlJc w:val="left"/>
      <w:pPr>
        <w:ind w:left="6480" w:hanging="1200"/>
      </w:pPr>
      <w:rPr>
        <w:rFonts w:hint="default"/>
      </w:rPr>
    </w:lvl>
    <w:lvl w:ilvl="1">
      <w:start w:val="1"/>
      <w:numFmt w:val="decimalZero"/>
      <w:lvlText w:val="%1.%2"/>
      <w:lvlJc w:val="left"/>
      <w:pPr>
        <w:ind w:left="7200" w:hanging="1200"/>
      </w:pPr>
      <w:rPr>
        <w:rFonts w:hint="default"/>
      </w:rPr>
    </w:lvl>
    <w:lvl w:ilvl="2">
      <w:start w:val="1"/>
      <w:numFmt w:val="decimal"/>
      <w:lvlText w:val="%1.%2.%3"/>
      <w:lvlJc w:val="left"/>
      <w:pPr>
        <w:ind w:left="7920" w:hanging="1200"/>
      </w:pPr>
      <w:rPr>
        <w:rFonts w:hint="default"/>
      </w:rPr>
    </w:lvl>
    <w:lvl w:ilvl="3">
      <w:start w:val="1"/>
      <w:numFmt w:val="decimal"/>
      <w:lvlText w:val="%1.%2.%3.%4"/>
      <w:lvlJc w:val="left"/>
      <w:pPr>
        <w:ind w:left="8640" w:hanging="1200"/>
      </w:pPr>
      <w:rPr>
        <w:rFonts w:hint="default"/>
      </w:rPr>
    </w:lvl>
    <w:lvl w:ilvl="4">
      <w:start w:val="1"/>
      <w:numFmt w:val="decimal"/>
      <w:lvlText w:val="%1.%2.%3.%4.%5"/>
      <w:lvlJc w:val="left"/>
      <w:pPr>
        <w:ind w:left="9360" w:hanging="1200"/>
      </w:pPr>
      <w:rPr>
        <w:rFonts w:hint="default"/>
      </w:rPr>
    </w:lvl>
    <w:lvl w:ilvl="5">
      <w:start w:val="1"/>
      <w:numFmt w:val="decimal"/>
      <w:lvlText w:val="%1.%2.%3.%4.%5.%6"/>
      <w:lvlJc w:val="left"/>
      <w:pPr>
        <w:ind w:left="10080" w:hanging="1200"/>
      </w:pPr>
      <w:rPr>
        <w:rFonts w:hint="default"/>
      </w:rPr>
    </w:lvl>
    <w:lvl w:ilvl="6">
      <w:start w:val="1"/>
      <w:numFmt w:val="decimal"/>
      <w:lvlText w:val="%1.%2.%3.%4.%5.%6.%7"/>
      <w:lvlJc w:val="left"/>
      <w:pPr>
        <w:ind w:left="10800" w:hanging="1200"/>
      </w:pPr>
      <w:rPr>
        <w:rFonts w:hint="default"/>
      </w:rPr>
    </w:lvl>
    <w:lvl w:ilvl="7">
      <w:start w:val="1"/>
      <w:numFmt w:val="decimal"/>
      <w:lvlText w:val="%1.%2.%3.%4.%5.%6.%7.%8"/>
      <w:lvlJc w:val="left"/>
      <w:pPr>
        <w:ind w:left="11760" w:hanging="1440"/>
      </w:pPr>
      <w:rPr>
        <w:rFonts w:hint="default"/>
      </w:rPr>
    </w:lvl>
    <w:lvl w:ilvl="8">
      <w:start w:val="1"/>
      <w:numFmt w:val="decimal"/>
      <w:lvlText w:val="%1.%2.%3.%4.%5.%6.%7.%8.%9"/>
      <w:lvlJc w:val="left"/>
      <w:pPr>
        <w:ind w:left="12480" w:hanging="1440"/>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E2"/>
    <w:rsid w:val="000365D8"/>
    <w:rsid w:val="00046B89"/>
    <w:rsid w:val="00077CF3"/>
    <w:rsid w:val="000F3A6A"/>
    <w:rsid w:val="001533FB"/>
    <w:rsid w:val="00176BB4"/>
    <w:rsid w:val="00177B4F"/>
    <w:rsid w:val="001C1D9C"/>
    <w:rsid w:val="001C2087"/>
    <w:rsid w:val="002030FC"/>
    <w:rsid w:val="0023760C"/>
    <w:rsid w:val="003E2BFA"/>
    <w:rsid w:val="00445EA3"/>
    <w:rsid w:val="00486CA7"/>
    <w:rsid w:val="004A5031"/>
    <w:rsid w:val="005129FE"/>
    <w:rsid w:val="005173E0"/>
    <w:rsid w:val="0057110E"/>
    <w:rsid w:val="00575034"/>
    <w:rsid w:val="005938CB"/>
    <w:rsid w:val="00597E40"/>
    <w:rsid w:val="00624CEF"/>
    <w:rsid w:val="006C66EC"/>
    <w:rsid w:val="006E2AD6"/>
    <w:rsid w:val="006E460B"/>
    <w:rsid w:val="00784A5D"/>
    <w:rsid w:val="007910F7"/>
    <w:rsid w:val="008546A3"/>
    <w:rsid w:val="00910392"/>
    <w:rsid w:val="009457A1"/>
    <w:rsid w:val="00A5796A"/>
    <w:rsid w:val="00A62E30"/>
    <w:rsid w:val="00A92D63"/>
    <w:rsid w:val="00AA3762"/>
    <w:rsid w:val="00B13E6A"/>
    <w:rsid w:val="00BA58A2"/>
    <w:rsid w:val="00C077B8"/>
    <w:rsid w:val="00C168AD"/>
    <w:rsid w:val="00CF1F7B"/>
    <w:rsid w:val="00E0362B"/>
    <w:rsid w:val="00E24DE2"/>
    <w:rsid w:val="00E73BE1"/>
    <w:rsid w:val="00E7497D"/>
    <w:rsid w:val="00E85A77"/>
    <w:rsid w:val="00E870BB"/>
    <w:rsid w:val="00F14CE3"/>
    <w:rsid w:val="00F14E0F"/>
    <w:rsid w:val="00F62F77"/>
    <w:rsid w:val="00F961CA"/>
    <w:rsid w:val="00FE3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848DF-5084-46E7-9B35-83FB843E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E2"/>
    <w:pPr>
      <w:ind w:left="720"/>
      <w:contextualSpacing/>
    </w:pPr>
  </w:style>
  <w:style w:type="paragraph" w:customStyle="1" w:styleId="Default">
    <w:name w:val="Default"/>
    <w:rsid w:val="00E0362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0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2B"/>
    <w:rPr>
      <w:rFonts w:ascii="Segoe UI" w:hAnsi="Segoe UI" w:cs="Segoe UI"/>
      <w:sz w:val="18"/>
      <w:szCs w:val="18"/>
    </w:rPr>
  </w:style>
  <w:style w:type="character" w:styleId="Hyperlink">
    <w:name w:val="Hyperlink"/>
    <w:basedOn w:val="DefaultParagraphFont"/>
    <w:uiPriority w:val="99"/>
    <w:unhideWhenUsed/>
    <w:rsid w:val="00445EA3"/>
    <w:rPr>
      <w:color w:val="0563C1" w:themeColor="hyperlink"/>
      <w:u w:val="single"/>
    </w:rPr>
  </w:style>
  <w:style w:type="paragraph" w:styleId="BodyText">
    <w:name w:val="Body Text"/>
    <w:basedOn w:val="Normal"/>
    <w:link w:val="BodyTextChar"/>
    <w:uiPriority w:val="99"/>
    <w:semiHidden/>
    <w:unhideWhenUsed/>
    <w:rsid w:val="005938CB"/>
    <w:pPr>
      <w:spacing w:after="120"/>
    </w:pPr>
  </w:style>
  <w:style w:type="character" w:customStyle="1" w:styleId="BodyTextChar">
    <w:name w:val="Body Text Char"/>
    <w:basedOn w:val="DefaultParagraphFont"/>
    <w:link w:val="BodyText"/>
    <w:uiPriority w:val="99"/>
    <w:semiHidden/>
    <w:rsid w:val="005938CB"/>
  </w:style>
  <w:style w:type="paragraph" w:customStyle="1" w:styleId="TableParagraph">
    <w:name w:val="Table Paragraph"/>
    <w:basedOn w:val="Normal"/>
    <w:uiPriority w:val="1"/>
    <w:qFormat/>
    <w:rsid w:val="005938CB"/>
    <w:pPr>
      <w:autoSpaceDE w:val="0"/>
      <w:autoSpaceDN w:val="0"/>
      <w:adjustRightInd w:val="0"/>
      <w:spacing w:before="13" w:after="0" w:line="240" w:lineRule="auto"/>
      <w:ind w:right="78"/>
      <w:jc w:val="right"/>
    </w:pPr>
    <w:rPr>
      <w:rFonts w:ascii="Arial" w:hAnsi="Arial" w:cs="Arial"/>
      <w:sz w:val="24"/>
      <w:szCs w:val="24"/>
    </w:rPr>
  </w:style>
  <w:style w:type="paragraph" w:styleId="Header">
    <w:name w:val="header"/>
    <w:basedOn w:val="Normal"/>
    <w:link w:val="HeaderChar"/>
    <w:uiPriority w:val="99"/>
    <w:unhideWhenUsed/>
    <w:rsid w:val="004A5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31"/>
  </w:style>
  <w:style w:type="paragraph" w:styleId="Footer">
    <w:name w:val="footer"/>
    <w:basedOn w:val="Normal"/>
    <w:link w:val="FooterChar"/>
    <w:uiPriority w:val="99"/>
    <w:unhideWhenUsed/>
    <w:rsid w:val="004A5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495">
      <w:bodyDiv w:val="1"/>
      <w:marLeft w:val="0"/>
      <w:marRight w:val="0"/>
      <w:marTop w:val="0"/>
      <w:marBottom w:val="0"/>
      <w:divBdr>
        <w:top w:val="none" w:sz="0" w:space="0" w:color="auto"/>
        <w:left w:val="none" w:sz="0" w:space="0" w:color="auto"/>
        <w:bottom w:val="none" w:sz="0" w:space="0" w:color="auto"/>
        <w:right w:val="none" w:sz="0" w:space="0" w:color="auto"/>
      </w:divBdr>
    </w:div>
    <w:div w:id="383453438">
      <w:bodyDiv w:val="1"/>
      <w:marLeft w:val="0"/>
      <w:marRight w:val="0"/>
      <w:marTop w:val="0"/>
      <w:marBottom w:val="0"/>
      <w:divBdr>
        <w:top w:val="none" w:sz="0" w:space="0" w:color="auto"/>
        <w:left w:val="none" w:sz="0" w:space="0" w:color="auto"/>
        <w:bottom w:val="none" w:sz="0" w:space="0" w:color="auto"/>
        <w:right w:val="none" w:sz="0" w:space="0" w:color="auto"/>
      </w:divBdr>
    </w:div>
    <w:div w:id="849639025">
      <w:bodyDiv w:val="1"/>
      <w:marLeft w:val="0"/>
      <w:marRight w:val="0"/>
      <w:marTop w:val="0"/>
      <w:marBottom w:val="0"/>
      <w:divBdr>
        <w:top w:val="none" w:sz="0" w:space="0" w:color="auto"/>
        <w:left w:val="none" w:sz="0" w:space="0" w:color="auto"/>
        <w:bottom w:val="none" w:sz="0" w:space="0" w:color="auto"/>
        <w:right w:val="none" w:sz="0" w:space="0" w:color="auto"/>
      </w:divBdr>
    </w:div>
    <w:div w:id="1672372376">
      <w:bodyDiv w:val="1"/>
      <w:marLeft w:val="0"/>
      <w:marRight w:val="0"/>
      <w:marTop w:val="0"/>
      <w:marBottom w:val="0"/>
      <w:divBdr>
        <w:top w:val="none" w:sz="0" w:space="0" w:color="auto"/>
        <w:left w:val="none" w:sz="0" w:space="0" w:color="auto"/>
        <w:bottom w:val="none" w:sz="0" w:space="0" w:color="auto"/>
        <w:right w:val="none" w:sz="0" w:space="0" w:color="auto"/>
      </w:divBdr>
    </w:div>
    <w:div w:id="19952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mailto:shalpin@shaw.ca" TargetMode="External"/><Relationship Id="rId3" Type="http://schemas.openxmlformats.org/officeDocument/2006/relationships/styles" Target="styles.xml"/><Relationship Id="rId21" Type="http://schemas.openxmlformats.org/officeDocument/2006/relationships/hyperlink" Target="http://www.bchealthcareaux.org"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gabriola-auxiliary.org" TargetMode="External"/><Relationship Id="rId2" Type="http://schemas.openxmlformats.org/officeDocument/2006/relationships/numbering" Target="numbering.xml"/><Relationship Id="rId16" Type="http://schemas.openxmlformats.org/officeDocument/2006/relationships/hyperlink" Target="https://bchealthcareaux.org"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egabeshop@shaw.c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gabriola-auxiliary.org" TargetMode="External"/><Relationship Id="rId14" Type="http://schemas.openxmlformats.org/officeDocument/2006/relationships/chart" Target="charts/chart3.xml"/><Relationship Id="rId22" Type="http://schemas.openxmlformats.org/officeDocument/2006/relationships/hyperlink" Target="mailto:casarelief@hotmail.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auxiliary\AGM%202020\charts%20C%20and%20Ds%20%202017%20-%20%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Shop Customers, Oct 2017 - Sept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'Oct 2017 - Sept 2019'!$A$3:$A$38</c:f>
              <c:strCache>
                <c:ptCount val="36"/>
                <c:pt idx="0">
                  <c:v>01-Oct-17</c:v>
                </c:pt>
                <c:pt idx="1">
                  <c:v>Nov</c:v>
                </c:pt>
                <c:pt idx="2">
                  <c:v>Dec </c:v>
                </c:pt>
                <c:pt idx="3">
                  <c:v>Jan-18</c:v>
                </c:pt>
                <c:pt idx="4">
                  <c:v>Feb</c:v>
                </c:pt>
                <c:pt idx="5">
                  <c:v>Mar</c:v>
                </c:pt>
                <c:pt idx="6">
                  <c:v>Apr</c:v>
                </c:pt>
                <c:pt idx="7">
                  <c:v>May</c:v>
                </c:pt>
                <c:pt idx="8">
                  <c:v>Jun</c:v>
                </c:pt>
                <c:pt idx="9">
                  <c:v>Jul</c:v>
                </c:pt>
                <c:pt idx="10">
                  <c:v>Aug</c:v>
                </c:pt>
                <c:pt idx="11">
                  <c:v>Sept 31, 2018</c:v>
                </c:pt>
                <c:pt idx="12">
                  <c:v>Oct-18</c:v>
                </c:pt>
                <c:pt idx="13">
                  <c:v>nov</c:v>
                </c:pt>
                <c:pt idx="14">
                  <c:v>dec</c:v>
                </c:pt>
                <c:pt idx="15">
                  <c:v>Jan-19</c:v>
                </c:pt>
                <c:pt idx="16">
                  <c:v>feb</c:v>
                </c:pt>
                <c:pt idx="17">
                  <c:v>mar</c:v>
                </c:pt>
                <c:pt idx="18">
                  <c:v>apr</c:v>
                </c:pt>
                <c:pt idx="19">
                  <c:v>may</c:v>
                </c:pt>
                <c:pt idx="20">
                  <c:v>jun</c:v>
                </c:pt>
                <c:pt idx="21">
                  <c:v>jul</c:v>
                </c:pt>
                <c:pt idx="22">
                  <c:v>aug</c:v>
                </c:pt>
                <c:pt idx="23">
                  <c:v>sept 31, 2019</c:v>
                </c:pt>
                <c:pt idx="24">
                  <c:v>01-Oct</c:v>
                </c:pt>
                <c:pt idx="25">
                  <c:v>Nov</c:v>
                </c:pt>
                <c:pt idx="26">
                  <c:v>Dec</c:v>
                </c:pt>
                <c:pt idx="27">
                  <c:v>Jan-20</c:v>
                </c:pt>
                <c:pt idx="28">
                  <c:v>Feb-20</c:v>
                </c:pt>
                <c:pt idx="29">
                  <c:v>Mar-20</c:v>
                </c:pt>
                <c:pt idx="30">
                  <c:v>Apr-20</c:v>
                </c:pt>
                <c:pt idx="31">
                  <c:v>May-20</c:v>
                </c:pt>
                <c:pt idx="32">
                  <c:v>Jun-20</c:v>
                </c:pt>
                <c:pt idx="33">
                  <c:v>Jul-20</c:v>
                </c:pt>
                <c:pt idx="34">
                  <c:v>Aug-20</c:v>
                </c:pt>
                <c:pt idx="35">
                  <c:v>Sep-20</c:v>
                </c:pt>
              </c:strCache>
            </c:strRef>
          </c:cat>
          <c:val>
            <c:numRef>
              <c:f>'Oct 2017 - Sept 2019'!$B$3:$B$38</c:f>
              <c:numCache>
                <c:formatCode>#,##0</c:formatCode>
                <c:ptCount val="36"/>
                <c:pt idx="0">
                  <c:v>1348</c:v>
                </c:pt>
                <c:pt idx="1">
                  <c:v>1221</c:v>
                </c:pt>
                <c:pt idx="2">
                  <c:v>1159</c:v>
                </c:pt>
                <c:pt idx="3">
                  <c:v>1058</c:v>
                </c:pt>
                <c:pt idx="4">
                  <c:v>912</c:v>
                </c:pt>
                <c:pt idx="5">
                  <c:v>1382</c:v>
                </c:pt>
                <c:pt idx="6">
                  <c:v>1064</c:v>
                </c:pt>
                <c:pt idx="7">
                  <c:v>1446</c:v>
                </c:pt>
                <c:pt idx="8">
                  <c:v>1663</c:v>
                </c:pt>
                <c:pt idx="9">
                  <c:v>2220</c:v>
                </c:pt>
                <c:pt idx="10">
                  <c:v>2613</c:v>
                </c:pt>
                <c:pt idx="11">
                  <c:v>1689</c:v>
                </c:pt>
                <c:pt idx="12">
                  <c:v>1360</c:v>
                </c:pt>
                <c:pt idx="13">
                  <c:v>1337</c:v>
                </c:pt>
                <c:pt idx="14">
                  <c:v>835</c:v>
                </c:pt>
                <c:pt idx="15">
                  <c:v>1042</c:v>
                </c:pt>
                <c:pt idx="16">
                  <c:v>936</c:v>
                </c:pt>
                <c:pt idx="17">
                  <c:v>1361</c:v>
                </c:pt>
                <c:pt idx="18">
                  <c:v>1010</c:v>
                </c:pt>
                <c:pt idx="19">
                  <c:v>1461</c:v>
                </c:pt>
                <c:pt idx="20">
                  <c:v>1096</c:v>
                </c:pt>
                <c:pt idx="21">
                  <c:v>2195</c:v>
                </c:pt>
                <c:pt idx="22">
                  <c:v>2360</c:v>
                </c:pt>
                <c:pt idx="23">
                  <c:v>1354</c:v>
                </c:pt>
                <c:pt idx="24">
                  <c:v>1448</c:v>
                </c:pt>
                <c:pt idx="25">
                  <c:v>1366</c:v>
                </c:pt>
                <c:pt idx="26">
                  <c:v>1101</c:v>
                </c:pt>
                <c:pt idx="27">
                  <c:v>865</c:v>
                </c:pt>
                <c:pt idx="28">
                  <c:v>1206</c:v>
                </c:pt>
                <c:pt idx="29">
                  <c:v>490</c:v>
                </c:pt>
                <c:pt idx="30">
                  <c:v>0</c:v>
                </c:pt>
                <c:pt idx="31">
                  <c:v>0</c:v>
                </c:pt>
                <c:pt idx="32">
                  <c:v>93</c:v>
                </c:pt>
                <c:pt idx="33">
                  <c:v>814</c:v>
                </c:pt>
                <c:pt idx="34">
                  <c:v>775</c:v>
                </c:pt>
                <c:pt idx="35">
                  <c:v>684</c:v>
                </c:pt>
              </c:numCache>
            </c:numRef>
          </c:val>
          <c:smooth val="0"/>
          <c:extLst xmlns:c16r2="http://schemas.microsoft.com/office/drawing/2015/06/chart">
            <c:ext xmlns:c16="http://schemas.microsoft.com/office/drawing/2014/chart" uri="{C3380CC4-5D6E-409C-BE32-E72D297353CC}">
              <c16:uniqueId val="{00000000-EA90-4A23-9636-CC31C3D689C9}"/>
            </c:ext>
          </c:extLst>
        </c:ser>
        <c:dLbls>
          <c:showLegendKey val="0"/>
          <c:showVal val="0"/>
          <c:showCatName val="0"/>
          <c:showSerName val="0"/>
          <c:showPercent val="0"/>
          <c:showBubbleSize val="0"/>
        </c:dLbls>
        <c:smooth val="0"/>
        <c:axId val="347475368"/>
        <c:axId val="347476544"/>
      </c:lineChart>
      <c:catAx>
        <c:axId val="34747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476544"/>
        <c:crosses val="autoZero"/>
        <c:auto val="1"/>
        <c:lblAlgn val="ctr"/>
        <c:lblOffset val="100"/>
        <c:noMultiLvlLbl val="0"/>
      </c:catAx>
      <c:valAx>
        <c:axId val="34747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4753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Ice Creams, Oct 2017 - Sept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'Oct 2017 - Sept 2019'!$C$1</c:f>
              <c:strCache>
                <c:ptCount val="1"/>
                <c:pt idx="0">
                  <c:v>ice creams</c:v>
                </c:pt>
              </c:strCache>
            </c:strRef>
          </c:tx>
          <c:spPr>
            <a:ln w="28575" cap="rnd">
              <a:solidFill>
                <a:schemeClr val="accent1"/>
              </a:solidFill>
              <a:round/>
            </a:ln>
            <a:effectLst/>
          </c:spPr>
          <c:marker>
            <c:symbol val="none"/>
          </c:marker>
          <c:cat>
            <c:strRef>
              <c:f>'Oct 2017 - Sept 2019'!$A$2:$A$38</c:f>
              <c:strCache>
                <c:ptCount val="37"/>
                <c:pt idx="1">
                  <c:v>01-Oct-17</c:v>
                </c:pt>
                <c:pt idx="2">
                  <c:v>Nov</c:v>
                </c:pt>
                <c:pt idx="3">
                  <c:v>Dec </c:v>
                </c:pt>
                <c:pt idx="4">
                  <c:v>Jan-18</c:v>
                </c:pt>
                <c:pt idx="5">
                  <c:v>Feb</c:v>
                </c:pt>
                <c:pt idx="6">
                  <c:v>Mar</c:v>
                </c:pt>
                <c:pt idx="7">
                  <c:v>Apr</c:v>
                </c:pt>
                <c:pt idx="8">
                  <c:v>May</c:v>
                </c:pt>
                <c:pt idx="9">
                  <c:v>Jun</c:v>
                </c:pt>
                <c:pt idx="10">
                  <c:v>Jul</c:v>
                </c:pt>
                <c:pt idx="11">
                  <c:v>Aug</c:v>
                </c:pt>
                <c:pt idx="12">
                  <c:v>Sept 31, 2018</c:v>
                </c:pt>
                <c:pt idx="13">
                  <c:v>Oct-18</c:v>
                </c:pt>
                <c:pt idx="14">
                  <c:v>nov</c:v>
                </c:pt>
                <c:pt idx="15">
                  <c:v>dec</c:v>
                </c:pt>
                <c:pt idx="16">
                  <c:v>Jan-19</c:v>
                </c:pt>
                <c:pt idx="17">
                  <c:v>feb</c:v>
                </c:pt>
                <c:pt idx="18">
                  <c:v>mar</c:v>
                </c:pt>
                <c:pt idx="19">
                  <c:v>apr</c:v>
                </c:pt>
                <c:pt idx="20">
                  <c:v>may</c:v>
                </c:pt>
                <c:pt idx="21">
                  <c:v>jun</c:v>
                </c:pt>
                <c:pt idx="22">
                  <c:v>jul</c:v>
                </c:pt>
                <c:pt idx="23">
                  <c:v>aug</c:v>
                </c:pt>
                <c:pt idx="24">
                  <c:v>sept 31, 2019</c:v>
                </c:pt>
                <c:pt idx="25">
                  <c:v>01-Oct</c:v>
                </c:pt>
                <c:pt idx="26">
                  <c:v>Nov</c:v>
                </c:pt>
                <c:pt idx="27">
                  <c:v>Dec</c:v>
                </c:pt>
                <c:pt idx="28">
                  <c:v>Jan-20</c:v>
                </c:pt>
                <c:pt idx="29">
                  <c:v>Feb-20</c:v>
                </c:pt>
                <c:pt idx="30">
                  <c:v>Mar-20</c:v>
                </c:pt>
                <c:pt idx="31">
                  <c:v>Apr-20</c:v>
                </c:pt>
                <c:pt idx="32">
                  <c:v>May-20</c:v>
                </c:pt>
                <c:pt idx="33">
                  <c:v>Jun-20</c:v>
                </c:pt>
                <c:pt idx="34">
                  <c:v>Jul-20</c:v>
                </c:pt>
                <c:pt idx="35">
                  <c:v>Aug-20</c:v>
                </c:pt>
                <c:pt idx="36">
                  <c:v>Sep-20</c:v>
                </c:pt>
              </c:strCache>
            </c:strRef>
          </c:cat>
          <c:val>
            <c:numRef>
              <c:f>'Oct 2017 - Sept 2019'!$C$2:$C$38</c:f>
              <c:numCache>
                <c:formatCode>#,##0</c:formatCode>
                <c:ptCount val="37"/>
                <c:pt idx="1">
                  <c:v>68</c:v>
                </c:pt>
                <c:pt idx="2">
                  <c:v>0</c:v>
                </c:pt>
                <c:pt idx="3">
                  <c:v>0</c:v>
                </c:pt>
                <c:pt idx="4">
                  <c:v>0</c:v>
                </c:pt>
                <c:pt idx="5">
                  <c:v>0</c:v>
                </c:pt>
                <c:pt idx="6">
                  <c:v>0</c:v>
                </c:pt>
                <c:pt idx="7">
                  <c:v>0</c:v>
                </c:pt>
                <c:pt idx="8">
                  <c:v>147</c:v>
                </c:pt>
                <c:pt idx="9">
                  <c:v>433</c:v>
                </c:pt>
                <c:pt idx="10">
                  <c:v>2114</c:v>
                </c:pt>
                <c:pt idx="11">
                  <c:v>1897</c:v>
                </c:pt>
                <c:pt idx="12">
                  <c:v>463</c:v>
                </c:pt>
                <c:pt idx="13">
                  <c:v>16</c:v>
                </c:pt>
                <c:pt idx="14">
                  <c:v>0</c:v>
                </c:pt>
                <c:pt idx="15">
                  <c:v>0</c:v>
                </c:pt>
                <c:pt idx="16">
                  <c:v>0</c:v>
                </c:pt>
                <c:pt idx="17">
                  <c:v>0</c:v>
                </c:pt>
                <c:pt idx="18">
                  <c:v>0</c:v>
                </c:pt>
                <c:pt idx="19">
                  <c:v>0</c:v>
                </c:pt>
                <c:pt idx="20">
                  <c:v>408</c:v>
                </c:pt>
                <c:pt idx="21">
                  <c:v>1085</c:v>
                </c:pt>
                <c:pt idx="22">
                  <c:v>1819</c:v>
                </c:pt>
                <c:pt idx="23">
                  <c:v>1880</c:v>
                </c:pt>
                <c:pt idx="24">
                  <c:v>478</c:v>
                </c:pt>
                <c:pt idx="25">
                  <c:v>115</c:v>
                </c:pt>
                <c:pt idx="26">
                  <c:v>0</c:v>
                </c:pt>
                <c:pt idx="27">
                  <c:v>0</c:v>
                </c:pt>
                <c:pt idx="28">
                  <c:v>0</c:v>
                </c:pt>
                <c:pt idx="29">
                  <c:v>0</c:v>
                </c:pt>
                <c:pt idx="30">
                  <c:v>0</c:v>
                </c:pt>
                <c:pt idx="31">
                  <c:v>0</c:v>
                </c:pt>
                <c:pt idx="32">
                  <c:v>0</c:v>
                </c:pt>
                <c:pt idx="33">
                  <c:v>33</c:v>
                </c:pt>
                <c:pt idx="34">
                  <c:v>1028</c:v>
                </c:pt>
                <c:pt idx="35">
                  <c:v>1100</c:v>
                </c:pt>
                <c:pt idx="36">
                  <c:v>573</c:v>
                </c:pt>
              </c:numCache>
            </c:numRef>
          </c:val>
          <c:smooth val="0"/>
          <c:extLst xmlns:c16r2="http://schemas.microsoft.com/office/drawing/2015/06/chart">
            <c:ext xmlns:c16="http://schemas.microsoft.com/office/drawing/2014/chart" uri="{C3380CC4-5D6E-409C-BE32-E72D297353CC}">
              <c16:uniqueId val="{00000000-9F90-45CE-B2BB-D6EBEC59E245}"/>
            </c:ext>
          </c:extLst>
        </c:ser>
        <c:dLbls>
          <c:showLegendKey val="0"/>
          <c:showVal val="0"/>
          <c:showCatName val="0"/>
          <c:showSerName val="0"/>
          <c:showPercent val="0"/>
          <c:showBubbleSize val="0"/>
        </c:dLbls>
        <c:smooth val="0"/>
        <c:axId val="347482424"/>
        <c:axId val="347478504"/>
      </c:lineChart>
      <c:catAx>
        <c:axId val="34748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478504"/>
        <c:crosses val="autoZero"/>
        <c:auto val="1"/>
        <c:lblAlgn val="ctr"/>
        <c:lblOffset val="100"/>
        <c:noMultiLvlLbl val="0"/>
      </c:catAx>
      <c:valAx>
        <c:axId val="347478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482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Donations, Oct 2017 - Sept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'Oct 2017 - Sept 2019'!$A$3:$A$38</c:f>
              <c:strCache>
                <c:ptCount val="36"/>
                <c:pt idx="0">
                  <c:v>01-Oct-17</c:v>
                </c:pt>
                <c:pt idx="1">
                  <c:v>Nov</c:v>
                </c:pt>
                <c:pt idx="2">
                  <c:v>Dec </c:v>
                </c:pt>
                <c:pt idx="3">
                  <c:v>Jan-18</c:v>
                </c:pt>
                <c:pt idx="4">
                  <c:v>Feb</c:v>
                </c:pt>
                <c:pt idx="5">
                  <c:v>Mar</c:v>
                </c:pt>
                <c:pt idx="6">
                  <c:v>Apr</c:v>
                </c:pt>
                <c:pt idx="7">
                  <c:v>May</c:v>
                </c:pt>
                <c:pt idx="8">
                  <c:v>Jun</c:v>
                </c:pt>
                <c:pt idx="9">
                  <c:v>Jul</c:v>
                </c:pt>
                <c:pt idx="10">
                  <c:v>Aug</c:v>
                </c:pt>
                <c:pt idx="11">
                  <c:v>Sept 31, 2018</c:v>
                </c:pt>
                <c:pt idx="12">
                  <c:v>Oct-18</c:v>
                </c:pt>
                <c:pt idx="13">
                  <c:v>nov</c:v>
                </c:pt>
                <c:pt idx="14">
                  <c:v>dec</c:v>
                </c:pt>
                <c:pt idx="15">
                  <c:v>Jan-19</c:v>
                </c:pt>
                <c:pt idx="16">
                  <c:v>feb</c:v>
                </c:pt>
                <c:pt idx="17">
                  <c:v>mar</c:v>
                </c:pt>
                <c:pt idx="18">
                  <c:v>apr</c:v>
                </c:pt>
                <c:pt idx="19">
                  <c:v>may</c:v>
                </c:pt>
                <c:pt idx="20">
                  <c:v>jun</c:v>
                </c:pt>
                <c:pt idx="21">
                  <c:v>jul</c:v>
                </c:pt>
                <c:pt idx="22">
                  <c:v>aug</c:v>
                </c:pt>
                <c:pt idx="23">
                  <c:v>sept 31, 2019</c:v>
                </c:pt>
                <c:pt idx="24">
                  <c:v>01-Oct</c:v>
                </c:pt>
                <c:pt idx="25">
                  <c:v>Nov</c:v>
                </c:pt>
                <c:pt idx="26">
                  <c:v>Dec</c:v>
                </c:pt>
                <c:pt idx="27">
                  <c:v>Jan-20</c:v>
                </c:pt>
                <c:pt idx="28">
                  <c:v>Feb-20</c:v>
                </c:pt>
                <c:pt idx="29">
                  <c:v>Mar-20</c:v>
                </c:pt>
                <c:pt idx="30">
                  <c:v>Apr-20</c:v>
                </c:pt>
                <c:pt idx="31">
                  <c:v>May-20</c:v>
                </c:pt>
                <c:pt idx="32">
                  <c:v>Jun-20</c:v>
                </c:pt>
                <c:pt idx="33">
                  <c:v>Jul-20</c:v>
                </c:pt>
                <c:pt idx="34">
                  <c:v>Aug-20</c:v>
                </c:pt>
                <c:pt idx="35">
                  <c:v>Sep-20</c:v>
                </c:pt>
              </c:strCache>
            </c:strRef>
          </c:cat>
          <c:val>
            <c:numRef>
              <c:f>'Oct 2017 - Sept 2019'!$D$3:$D$38</c:f>
              <c:numCache>
                <c:formatCode>General</c:formatCode>
                <c:ptCount val="36"/>
                <c:pt idx="0">
                  <c:v>148</c:v>
                </c:pt>
                <c:pt idx="1">
                  <c:v>185</c:v>
                </c:pt>
                <c:pt idx="2">
                  <c:v>141</c:v>
                </c:pt>
                <c:pt idx="3">
                  <c:v>176</c:v>
                </c:pt>
                <c:pt idx="4">
                  <c:v>154</c:v>
                </c:pt>
                <c:pt idx="5">
                  <c:v>219</c:v>
                </c:pt>
                <c:pt idx="6">
                  <c:v>164</c:v>
                </c:pt>
                <c:pt idx="7">
                  <c:v>203</c:v>
                </c:pt>
                <c:pt idx="8">
                  <c:v>204</c:v>
                </c:pt>
                <c:pt idx="9">
                  <c:v>211</c:v>
                </c:pt>
                <c:pt idx="10">
                  <c:v>206</c:v>
                </c:pt>
                <c:pt idx="11">
                  <c:v>207</c:v>
                </c:pt>
                <c:pt idx="12">
                  <c:v>189</c:v>
                </c:pt>
                <c:pt idx="13">
                  <c:v>210</c:v>
                </c:pt>
                <c:pt idx="14">
                  <c:v>115</c:v>
                </c:pt>
                <c:pt idx="15">
                  <c:v>188</c:v>
                </c:pt>
                <c:pt idx="16">
                  <c:v>126</c:v>
                </c:pt>
                <c:pt idx="17">
                  <c:v>175</c:v>
                </c:pt>
                <c:pt idx="18">
                  <c:v>183</c:v>
                </c:pt>
                <c:pt idx="19">
                  <c:v>214</c:v>
                </c:pt>
                <c:pt idx="20">
                  <c:v>286</c:v>
                </c:pt>
                <c:pt idx="21">
                  <c:v>241</c:v>
                </c:pt>
                <c:pt idx="22">
                  <c:v>227</c:v>
                </c:pt>
                <c:pt idx="23">
                  <c:v>213</c:v>
                </c:pt>
                <c:pt idx="24">
                  <c:v>211</c:v>
                </c:pt>
                <c:pt idx="25">
                  <c:v>208</c:v>
                </c:pt>
                <c:pt idx="26">
                  <c:v>139</c:v>
                </c:pt>
                <c:pt idx="27">
                  <c:v>162</c:v>
                </c:pt>
                <c:pt idx="28">
                  <c:v>179</c:v>
                </c:pt>
                <c:pt idx="29">
                  <c:v>62</c:v>
                </c:pt>
                <c:pt idx="30">
                  <c:v>0</c:v>
                </c:pt>
                <c:pt idx="31">
                  <c:v>0</c:v>
                </c:pt>
                <c:pt idx="32">
                  <c:v>1</c:v>
                </c:pt>
                <c:pt idx="33">
                  <c:v>37</c:v>
                </c:pt>
                <c:pt idx="34">
                  <c:v>20</c:v>
                </c:pt>
                <c:pt idx="35">
                  <c:v>29</c:v>
                </c:pt>
              </c:numCache>
            </c:numRef>
          </c:val>
          <c:smooth val="0"/>
          <c:extLst xmlns:c16r2="http://schemas.microsoft.com/office/drawing/2015/06/chart">
            <c:ext xmlns:c16="http://schemas.microsoft.com/office/drawing/2014/chart" uri="{C3380CC4-5D6E-409C-BE32-E72D297353CC}">
              <c16:uniqueId val="{00000000-7B18-4EE6-B080-B74525041B63}"/>
            </c:ext>
          </c:extLst>
        </c:ser>
        <c:dLbls>
          <c:showLegendKey val="0"/>
          <c:showVal val="0"/>
          <c:showCatName val="0"/>
          <c:showSerName val="0"/>
          <c:showPercent val="0"/>
          <c:showBubbleSize val="0"/>
        </c:dLbls>
        <c:smooth val="0"/>
        <c:axId val="347480856"/>
        <c:axId val="347475760"/>
      </c:lineChart>
      <c:catAx>
        <c:axId val="34748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475760"/>
        <c:crosses val="autoZero"/>
        <c:auto val="1"/>
        <c:lblAlgn val="ctr"/>
        <c:lblOffset val="100"/>
        <c:noMultiLvlLbl val="0"/>
      </c:catAx>
      <c:valAx>
        <c:axId val="34747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480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60C0-0742-4432-9D16-E9471A0A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6853</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2021-11-14T23:52:00Z</cp:lastPrinted>
  <dcterms:created xsi:type="dcterms:W3CDTF">2022-01-22T02:29:00Z</dcterms:created>
  <dcterms:modified xsi:type="dcterms:W3CDTF">2022-01-22T02:29:00Z</dcterms:modified>
</cp:coreProperties>
</file>